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Хотя твой путунхуа очень стандартен, но по стилю речи и манере поведения это сразу заметно, — прямо и просто сказала Тан Юэ. Она взяла у официанта стакан апельсинового сока и сделала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угадай, откуда я? — довольно непринуждённо спросила Фу Фанфэй. Она передала меню официанту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наверное, из Шанхая, — ответила Тан Юэ, ставя стакан с соком на стол и немного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Фу Фанфэй слегка приподнялись. Она посмотрела на Тан Юэ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люди, что у пекинцев власть, а у шанхайцев деньги? В Пекине не сравнивай должности — любой окажется выше тебя по званию. В Шанхае не сравнивай доходы — у любого денег больше,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не верила, что Тан Юэ настолько поверхностна, чтобы судить о её происхождении лишь по одной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Тан Юэ рассмеялась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Фу Фанфэй. Раньше я видела интервью твоего отца в бизнес-журнале, там упоминалось, что он родился в Шанхае. Поэтому я подумала, что ты тоже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действительно нужно заново тебя узнать, — с улыбкой сказала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 ответ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этом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задумавшись, ответила Фу Фанфэй. — Назвать тебя неучём нельзя, но и легкомысленной тебя не назовёшь. Словом, тебя сложно охарактеризовать.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улыбнулась и покачала головой. Она оставила оценку Фу Фанфэй без комментариев. Хотя она знала, что сегодня её собеседницей будет именно Фу Фанфэй, она не развернулась и не ушла. И Фу Фанфэй тоже не ушла. Этот факт говорил о том, что обе они умеют разделять личное и профессиональное.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о своём предложении. Признаюсь, когда я услышала о твоем плане, он меня очень заинтересовал. Но после доклада директора отдела развития я поняла, что это долгий процесс. Поэтому мне нужно узнать детали, чтобы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была слегка удивлена и даже восхищена тем, как мгновенно Фу Фанфэй вошла в рабочий ритм. Неудивительно, что в таком молодом возрасте она заняла пост вице-президента группы компаний и управляет всеми её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это заметила, значит, ты внимательно изучила тот план и имеешь собственное мнение о внутреннем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заметила, что стоило зайти речь о деле, как выражение лица Тан Юэ стало весьма серьёзным, а её аура изменилась. Эта перемена заставила Фу Фанфэй ещё больше заинтересоваться Тан Юэ. С той минуты, как она узнала, что Тан Юе — человек, с которым ей предстоит встреча, Фу Фанфэй не слишком оптимистично смотрела на исход. Но в этот момент её интересовал не только проект, но и сама личность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Развитие национальной экономики неразрывно связано с ситуацией в стране. У кого информация точнее и доходит быстрее, тот и победитель. Конечно, есть компании, которые довольствуются текущим положением и придерживаются устаревших взглядов, из-за чего не могут поспевать за развитием общества. Семейная компания Фу смогла стать гигантом на внутреннем рынке в различных отраслях. Я думаю, что проницательность в отношении рынка — это навык, который обязателен для каждого преемника в вашем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Тан Юэ прервалась и снова сделала глоток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взяла у официанта белое полотенце, вытерла руки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 вопросах развития внутреннего рынка в ближайшие пять лет у нас будет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Фанфэй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раз мы однокурсницы, то можно пройти по знакомству. Все, кто ко мне приходит за инвестициями, говорят то же самое. Планы развития компании Фу на ближайшие пять лет уже были обнародованы, и это не то, что можно использовать как козырь. Если ты тоже на это рассчитываешь, то, боюсь, нам незачем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изменилась в лице. Она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Фу действительно объявила о направлении своего развития на ближайшие пять лет, и вы одновременно активно набираете специалистов в этой области. О чём это говорит? Это говорит о том, что ваши технологии в этой сфере ещё недостаточно зрелы, план не отточен, и нет подходящих доступных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глубоко посмотрела на Тан Юе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проанализировать. Но какое у тебя преимущество, чтобы я вложила в вас деньги? Если я не ошибаюсь, компания, зарегистрированная Лян Ии, пока что является просто пустой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это действительно пустая оболочка. Но я могу за год создать слаженную команду и вывести первый продукт на рынок в течение двух лет. Это то, что я могу тебе гарантировать. Конечно, мы можем включить это условие в договор при его подписании, — уверенно заявила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причина твоей уверенности? Ты должна понимать, что у Лян Ии никогда не было опыта в бизнесе. А ты... Я тебя не знаю, но по твоим только что прозвучавшим поспешным словам я ощущаю некоторую напыщенность. Регистрация компании, создание команды, управление бизнесом — у вас нет опыта ни в чём из этого. Почему я должна доверить вам такое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Тан Юэ понять, что она, кажется, немного поспешила. Она улыбнулась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человек смотрится не в воду, а в людей. Смотрясь в воду, видишь своё лицо; смотрясь в людей, познаёшь удачу и неудачу». Эти слова принадлежат Мо-цзы. Я предпочитаю говорить результатами. Чем больше делаешь, тем больше возможностей. У нас действительно нет команды и подобного опыта, мы даже ещё не получили диплом Пекинского университета, но кто скажет, что мы обязательно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Юэ произнесла эти слова, Фу Фанфэй немного замолчала, а Тан 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Зарегистрировать компанию несложно, если есть деньги. Но как хорошо управлять предприятием — это корень вопроса. А в управлении предприятием самое важное звено — это финансовое управление... Если разбирать детально, то структура предприятия делится на такие категории: объекты, процессы и потоки, функциональный бизнес, уровни управления, ресурсы и так далее. Управление предприятием включает в себя: стратегию, маркетинг, издержки, капитал... Приведу пример: квалификация персонала — это ответ на общие принципы управления, польза в чётких целях, способствующих внутренней коммуникации...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Тан Юэ поделилась с Фу Фанфэй накопленным опытом и пониманием, проведя детальное и глубокое обсуждение. Это заставило Фу Фанфэй понять, что Тан Юэ не просто разбирается в этом, а понимает очень глубоко, а её уникальные взгляды на управление даже заставили Фу Фанфэй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мои предыдущие слова были слишком поспешными, извини... — теперь отношение Фу Фанфэй уже не было таким напористым, как раньше, в разговоре даже прорезалась дружелюбность. — Хорошо, давай вернёмся к этому проекту. Я хочу услышать твоё мнение о развитии рынка IT-индустрии в ближайшие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Историю развития компьютеров, я думаю, не нужно мне подробно расписывать? Судя по стремительному развитию компьютеров в последние годы, многие предприятия уже начали крупномасштабные закупки, обновления и рациональное использование их в работе. А рождение мобильного интернета, можно сказать, повлияло на развитие большинства отраслей, среди которых наиболее очевидна игровая индустрия: от традиционных аркадных автоматов до современных онлайн-игр — произошли кардинальные изменения как в качестве изображения, так и в дизайне...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этого Фу Фанфэй слушала и всё больше удивлялась, выражение её лица постепенно менялось. Она не ожидала, что Тан Юе оказывается также разбирается в рынке в целом? Поэтому она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А как ты смотришь на план развития компании Фу на ближайшие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вопрос, Тан Юэ уже предвидела, что Фу Фанфэй так спросит, потому что та точно не упустит возможности проверить её проницательность рынка и способность принимать решения. А когда она говорила об этом, она уже была готова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Фу объявила, что в ближайшие пять лет будет активно продвигаться на рынок IT, это хороший шаг для интеграции с обществом. В то же время Фу планирует усилить развитие недвижимости и уже получила права на строительство метро в Пекине на ближайшие пять лет... Но есть один момент, который я не понимаю: почему у Фу нет планов по развитию собственного развлекательного бизнеса? Напротив, есть даже желание отойти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