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Фанфэй не могла не признать проницательность Тан Юэ и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Развлекательная индустрия действительно является самой многообещающей отраслью. С развитием интернета люди уже редко покупают еженедельные журналы, пластинки, видеокассеты... А если смотреть на эволюцию от видеокассет до сегодняшних оптических дисков... Если продолжать развитие в этом русле, развлекательная индустрия встретит совершенно новый рынок и будет поднята на исторический пик, или даже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Тан Юэ развела руками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Фу нет планов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слегка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Шоу-бизнесс очень грязен, это как огромная красильная чан, и компания Фу не хочет ввязываться в эту мутную воду. Но это не относится ко мне лично, поэтому я хочу услышать твоё мнение о шоу-бизнесе? Где проявляется коммерческая ценность? И источник продвижения — это мы, налогоплательщики, или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те, ни другие, а широкие народные массы. Исходя из твоего понимания зарубежных стран, ты должна знать, чем китайская развлекательная индустрия отличается от зарубежной. Почему становятся популярными звёзды? Известность, влияние... Все эти различные факторы исходят от фанатов, они считают своих идолов существами, подобными богам, и возносят своих любимых звёзд-идолов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процессе Фу Фанфэй постоянно кивала, она вполне соглашалась с мнением Тан Юэ. Затем она подхватила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развитием времён у каждого поколения существуют разные взгляды на материальные понятия. Люди всё больше уделяют внимание вещам красивым, но бесполезным, что даёт торговцам возможность воспользоваться этой тенденцией, чтобы заработать большие деньги... Отечественная развлекательная индустрия будет постепенно развлекать широкие народные массы вместе с такой эволюцией.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компания Фу по-прежнему не рассматривает этот рынок,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Тан Юэ, Фу Фанфэй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развлекательном бизнесе под эгидой компании Фу существует много проблем, в конечном итоге всё сводится к нехватке талантов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не почувствовала удивления. У такого крупного семейного бизнеса, как Фу, с деньгами проблем точно нет, значит, не хватает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предложение, ты можешь послушать, — подумав, сказала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немного привела в порядок мысли и только потом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Фу занимается развлекательным бизнесом уже давно, внутри талантов полным-полно. Вместо того чтобы тратить большие зарплаты на приглашение талантов извне, лучше проводить внутренний отбор, это более прямой и быстрый способ. Никогда не смотри свысока на этих сотрудников низшего звена, разве те так называемые топ-менеджеры предприятий тоже не поднимались с самого низа понемногу? Поэтому таланты есть, просто им не хватает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Тан Юэ было очень смелым, и в то же время заставило сердце Фу Фанфэй удивиться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думала об этом методе, но риски, в нём содержащиеся, слишком велики, я не хочу отдавать деньги людям без опыта для тренировки рук. Поэтому я хочу услышать, как ты смотришь на существующие в этом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влиянием компании Фу можно пригласить некоторых известных людей в индустрии принять участие... Внутри компании послойный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уметь быть гибким. В бедности думай о переменах, перемены приведут к успеху. Человек, который не умеет быть гибким в делах и всегда мёртво хранит принципы, вызывает ощущение, что к нему трудно подойти, с ним трудно поладить... Я очень ценю таких людей,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восклицанием Фу Фанфэй посмотрела на Тан Юэ и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Фанфэй так сказала, Тан Юэ взяла лежащий рядом блокнот, открыла его и положила перед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владеешь техникой скорочтения. Здесь есть документ на несколько десятков страниц, это план корректировки, который я составил относительно направления будущего развития индустрии IT, ты можешь смотреть и одновременно слушать меня. Я в настоящее время разделил рынок IT на такие большие блоки: программное обеспечение, интернет, мультимедиа, игры,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Тан Юэ следовала ритму перелистывания Фу Фанфэй, объясняя ей одну за другой. А Фу Фанфэй в этом плане Тан Юэ увидела слишком много вещей, обновляющих её познания. От всего рынка IT до какой-то определённой области — всё было отражено в этом плане Тан Юэ. И этот план без сомнения объяснял один пункт: Тан Юэ совсем не такая, какой она видит её в обычные дни, как раз наоборот — у Тан Юэ ясная голова, сильная логика, а мысли ещё более тщательны.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Фу Фанфэй не знала, что причина, по которой Тан Юэ в обычные дни была такой, полностью заключалась в том, чтобы не дать людям вокруг неё появить больше подозрений, тем самым принося себе ненужные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финансовой мощью компании Фу можно вполне потратить немного денег и времени, чтобы создать команду, принадлежащую себе. Но риски, содержащиеся в этом, также огромны. Во-первых, у компании Фу нет целостной системной структуры и источников первичных новостей, при продвижении на рынок IT неизбежно будет чувствовать себя связанной руками и ногами. Но я и Лян Ии — другие. Происхождение Лян Ии, я думаю, мне не нужно много говорить, ты тоже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до этого места, Тан Юэ взяла апельсиновый сок и снова отпила. Увидев это, Фу 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фоновыми связями Лян Ии, для нашей компании Фу привлекательность действительно велика, но только этого недостаточно, чтобы я выбрала вас. Если ещё добавить твои решения по рынку, я думаю, это будет привлекать меня больше. Ты должна знать, у вас сейчас только два человека, а не команда или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действительно только мы двое, только тон госпожи Фу, пожалуй, немного велик. Неужели ты хочешь, чтобы я тебе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улыбаясь посмотрела на Фу Фанфэй, она не думала, что сказала так много, а эта Фу Фанфэй всё же хочет переманить её, чтобы она работала на компанию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щедрое вознаграждение, только назови цену — я постараюсь удовлетворить! Управлять компанией не так легко. Твой анализ рынка, а также проницательность — я всё признаю, и компании Фу также нужны такие таланты, как ты. Если ты согласишься, я открою тебе зелёный коридор и выделю тебе независимую команду, чтобы помочь тебе вместе делать это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слегка застыла, в сердце бесконечные эмоции. Если бы это был другой человек, он бы точно без колебаний согласился на предложение Фу Фанфэй. Группа компаний Фу богата и влиятельна, это место, о котором мечтают столько наёмных работников. В прошлой жизни у неё тоже было желание устроиться в большое предприятие, чтобы обеспечить старость, но не было такой удачи. Если бы тогда она могла встретить такого начальника, как Фу Фанфэй, который умеет ценить героев, она бы не упала до того, чтобы самой начинать бизнес. Но именно благодаря опыту предпринимательства в прошлой жизни у неё есть способность, которую признаёт Фу Фанфэй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рада и также благодарю госпожу Фу за признание меня, но очень жаль, я не могу согласиться. То, что мне нужно, это не платформа, которая может отразить мою собственную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посмотрела на Тан Юэ, улыбаясь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Эти слова звучат с оттенком конкурента. Похоже, всё-таки компания Фу недостаточно велика, не может вместить такого великого бога,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эти слова немного серьёзны, я поправлю: не конкурент, а абсолютно надёжный партнёр, — улыбаясь сказала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 конце концов всё ещё немного беспокоилась, вовсе не из-за способности Тан Юэ, а потому что создание собственной компании и формирование такой команды внутри компании Фу для неё абсолютно никакой разницы не имеют. Первое не управляется ей, это только сотрудничество, второе полностью принадлежит ей. Эти два характера различия очень велики. Фу Фанфэй — это коммерсант, она конечно выберет способ, наиболее выгодный для компании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что госпожа Фу слышала о компании «Технологии Идун»? Это компания, занимающаяся разработкой программного обеспечения, эта компания была основана в 98 году... Я обращала внимание на их продукты, технология твёрдая, инновации в продуктах тоже есть, но единственное недостаточное место — это слабая сила последующей рекламы. А до начала августа этого года они под поддержкой группы Литянь вышли на листинг, но такой листинг был только ширмой. Всего несколько дней назад основатель компании внезапно исчез, в один миг став пустой оболочкой компании без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Фанфэй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я слышала, но какое это имеет отношение к тому, чтобы мы стали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именно когда эта компания вышла на листинг, я из-за этой акции довольно удачно заработала немного денег. Но после дела я не выбросила акции в руках, а подождала, когда рынок стабилизируется, и продолжила удерживать... И в этот период времени я провела крупномасштабную скупку и выкуп акций, которые были выпущены вовне. Только средств на руках у меня ограничено, ещё не могу сделать контролирующего акционера, тем более не могу провести контроль над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