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вся манера поведения Мо Юньцина и его отношение к нему слишком сильно отличались от прежнего, и ему нужно было сначала успокоиться и тщательно обдумать, как поступить. Если он будет действовать опрометчиво и разозлит его, последствия могут быть куда серьезнее, чем просто вывих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всегда был пугающим человеком — чем больше сопротивляешься, тем он опаснее. В худшем случае можно остаться без единого шанса на выживание! Напротив, если проявить слабость, пойти на уступки и немного подыграть его желаниям, возможно, он быстро потеряет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Бэй Юй именно из-за того, что не подумал о последствиях, неоднократно бросал вызов его авторитету. Позже он понял, что Мо Юньцин — это редкий в мире жестокий персонаж, и все его уловки и хитрости были давно разгаданы этим мужчиной. Не то что сбежать — даже если бы он отдал свою жизнь, то и тогда не смог бы получить от него ни малейшей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мысленно рубить Мо Юньцина на куски сотни раз, причем в его воображении лицо мужчины автоматически превращалось в свиное 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 Юньцин действительно больше не прикоснулся к нему. Бэй Юй поначалу был настороже, нервы были напряжены, и он не решался закрыть глаза, но потом, устав, прижался к краю кровати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Бэй Юй проснулся, Мо Юньцин уже исчез. Это было нормально — ему еще не было тридцати, и он был на пике карьеры в семейном бизнесе. Бывало, что он пропадал на месяц или два,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Бэй Юя это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 у него не было ни статуса, ни положения. Хотя его считали любовником Мо Юньцина, даже если они спали в одной кровати, Мо Юньцин больше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здесь было тоже пыткой. Ему не разрешалось ничего делать, и с его неопределенным статусом он даже не мог свободно гулять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 был огромен, но он мог посещать только главную спальню Мо Юньцина, зал и столовую на первом этаже. Даже если он хотел взять книгу из кабинета, ему нужно было сначала получить разрешение. Ведь как он мог объяснить, что знает, какая из комнат —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здесь много времени в прошлом и даже хорошо знал лабиринт сада в задней части дома. Но теперь ему приходилось притворяться, что он ничего не знает, и куда бы он ни пошел, за ним следили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нынешнее отношение Мо Юньцина совершенно сбивало его с толку. Он не отпускал его, но и не заставлял больше согревать его постель. Неужели он действительно собирается держать его здесь, как кошку или собаку,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Бэй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 не выдержал и решил спросить Мо Юньцина, когда тот вернется вечером, что он вообще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вернулся не один — с ним было несколько человек, среди которых был Цинь Чжэннань, которого он видел несколько дней назад. Этот человек был знаком ему и из прошлой жизни — старый соратник Мо Юньцина, внешне добродушный, но на самом деле весьма проницательный и умелый. Двое других были Ци Хань и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заранее подготовился к тому, что в доме Мо ему придется столкнуться с этими двумя, но, увидев их, он все 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улыбнулся ему, но ничего не сказал, а Ци Хань, обычно вспыльчивый, вообще не проявил никакой реакции. Его красивое лицо, подчеркнутое черной рубашкой, казалось мрачным. Он взглянул на Бэй Юя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вполне нормально притвориться, что они не знают его. Что еще они могли сделать? Флиртовать с ним на глазах у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голову, демонстрируя attitude «раз вы меня не знаете, то и я буду вести себя так, будто мы никогда не встречались». Но он все же чувствовал на себе чей-то взгляд, словно физический, от которого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Юньцин был слегка рассеян, но не из-за недоделанных документов, а потому что знал: за дверью кабинета за ним следил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 на самом деле был довольно воспитанным ребенком — это мнение разделяли все слуги, которые провели с ним несколько дней в доме Мо. Он был вежлив, разговаривал мягко, а его улыбка была настолько сладкой, что даже женщины, которые могли бы быть его матерями, не могли устоять. Он редко что-то просил, а иногда даже сам наливал Мо Юньцину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рассказал обо всем этом Мо Юньцину, но тот слушал без особого интереса. Порой ему казалось, что этот юноша словно невидимка — если бы он его не видел, то и не вспомнил бы, что в доме есть такой человек. Лишь по ночам, когда неконтролируемое желание, которое он старался подавить, начинало всплывать, оно постепенно захватывало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 юных лет был взят в семью Мо и воспитан старым господином Мо, пока не взошел на трон власти. За это время он видел множество красавцев и красавиц, как мужчин, так и женщин. Даже если он не просил, их самих приносили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такой позиции, чего он не мог получить? Но ни один из них не смог привлечь внимание главы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этим мальчиком оказался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он сам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вошел, он сразу заметил его — казалось, юноша хотел что-то сказать, но, увидев людей позади, тут же отошел в сторону, словно думал, что, стоя со слугами, он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обернулся и заметил, что взгляды всех присутствующих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вытер пот со лба. С тех пор как он узнал о связи между Лу Бэй Юем и Ци Ханем с Ци Яном, каждый раз, когда он находился рядом с этими близнецами и Мо Юньцином, он чувствовал странное напряжение. Как будто в тени скрывался какой-то секрет, который пустил корни, но никто не осмеливался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щекотливая ситуация, подумал он. К счастью, Ци Хань и Ци Ян проявили сдержанность и больше не затрагивали тему этого мальчика, словно достигли какого-то соглашения. В общем, все прошло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Чжэннань слегка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в семье Е в Гонконге произошли некоторые волнения. Старший сын Е Чуаньвэня попал в пожар на своей частной яхте, и сейчас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получили эту информацию, — сказал Ци Ян. — Наше последнее сотрудничество с семьей Е было месяц назад. Е Чуаньвэнь известен своей честностью, и у нас хорошие отношения с его сыном. Говорят, что у него есть незаконнорожденный сын на материке. Если с Е Ци что-то случится, Е Чуаньвэнь, вероятно, заберет его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всегда был зоной ответственности Ци Ханя и Ци Яна, и они, очевидно, знали об этом больше. Семья Е была важным деловым партнером Мо, и они, конечно, внимательно следили за их действиями. Если что-то случится с Е Ци, который занимал позицию наследника, это неизбежно повлияет на их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совещания все важные вопросы были обсуждены. Цинь Чжэннань хотел было сказать что-то, чтобы разрядить обстановку, но вдруг Мо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Чжэннань взглянул на Ци Ханя и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семье Е проблемы, нам, вероятно, придется туда съездить. В прошлый раз, когда мы были в Гонконге, старик Е Чуаньвэнь говорил, что хотел бы отправить свою прекрасную дочь сюда. Господин Мо,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больших семьях брак часто представляет собой не только союз двух людей, но и важные интересы двух семей. Это так называемый политический брак. Семья Е в Гонконге была одной из самых влиятельных, и с тех пор, как старый господин Мо начал с ними сотрудничать, у них были глубокие связи. Если две семьи породнятся, это окажет значительное влияние на их бизнес-системы. В современном обществе такие политические браки для больших семей, как Мо, не редкость. В предыдущем поколении Мо именно такие связи способствовали укреплению власти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Ханя звучали как полу-шутка, но, если вдуматься, это могло быть не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