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Юньцин не считал это смешным. Он был явно рад лично ответить на этот вопрос — если бы только Лу Бэйюй не разозлился бы и не начал бурно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Вэй Чэн позвонил Бэй Юю, чтобы сообщить, что выписывается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Ранение было несерьезным. Я говорил, что можно было просто зашить и выписаться, но заставили лежать несколько дней, как будто я тут страдаю, — Вэй Чэн проворчал, а затем добавил. — Кстати, ты не оплачивал мою госпитализацию,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сумма не такая большая,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Бэй Юй не оплачивал госпитализацию, и, к счастью, Вэй Чэн был не слишком наблюдательным, иначе он бы легко заметил, что палата, в которой он находился, и отношение врачей к нему были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пойдет, — Вэй Чэн не согласился. — Ты ведь еще не нашел работу? И тебе нужно продолжать учебу. Как ты собираешься оплачивать обучение? Думаю, тебе лучше пожить у меня какое-то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у меня сейчас есть работа, так что я пока не могу вернуться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 Какая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странный тон, Бэй 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больше не танцую в барах. Подожди немного, и я расскажу тебе все, когда увижусь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сейчас у него не было других дел, кроме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уже давно решил, в какую школу пойдет, поэтому, когда он узнал, что Мо Юньцин игнорирует его желания, он чуть не разбил чашку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выражение лица было настолько мрачным, что слуга ответил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Бэй Юй,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господину Мо и скажите, что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застал Мо Юньцина на совещании. Более половины высшего руководства корпорации сидели в конференц-зале, серьезно и почтительно глядя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важное совещание, и обычно Мо Юньцин не стал бы отвечать на звонки, если только не случилось что-то чрезвычайно важное, что не могло ждать. Такие ситуации были крайне редки, поэтому, когда один из помощников Мо Юньцина поспешно вошел в зал,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осторожно что-то сказал Мо Юньцину на ухо. Никто не услышал его слов, но все увидели, как Мо Юньцин встал и объявил о перерыве в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ближайших руководителей, казалось, уловил что-то и тут же заинтересовался: кто же звонил? Неужели господин Мо прервал такое важное совещание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ключевыми фигурами в корпорации, некоторые из них слышали слухи, но никто не связывал звонящего с тем самым красавчиком, которого, по слухам, господин Мо привез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понимании, как бы ни был любим этот красавчик, он все же оставался лишь игрушкой. Разве мог господин Мо прервать совещание из-за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мужчины, возможно, могли бы, но Мо Юньцин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глубоко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звонок Мо Юньцину сделал дворецкий, на самом деле это было по указанию Бэй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дворецкий не стал бы беспокоить Мо Юньцина в такое время, но, находясь под влиянием своего хозяина, он явно считал Бэй Юя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Юньцин ответил на звонок, он услышал голос Бэй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звонкий голос юноши, доносящийся через телефон, вызвал легкое покалывание, словно слабый ток прошел через провода. Мо Юньцин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Я вас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легко представил, как Бэй Юй осторожно держит телефон, вероятно, только что проснувшись, его голос еще звучит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тихо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звонить в любое время.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те, кто находился в конференц-зале, увидели выражение лица Мо Юньцина, они бы подумали, что им показалось. Такой мягкий господин Мо был совершенно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Бэй Юй так говорил, в душе он не чувствовал никакого раскаяния за то, что отвлекает его. Он был полон недовольства, просто не показывал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хотел подождать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хотел сказать, что сегодня он будет обедать в компании, но заколебался и не произнес этого, услышав, как юноша на другом конце провода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пообедать с вами, господин Мо. У вас есть время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хочешь, чтобы я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Бэй Юй, кажется, улыбнулся, слегка смутившись. — Мне не хочется есть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впервые, когда Бэй Юй сам предложил пообедать вместе. Обычно, если его не приглашали, Мо Юньцин даже не мог его увидеть, поэтому, услышав это, он на мгновение замер, и в его сердце возникло чувство, похожее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повесил трубку, задумавшись на мгновение,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удивился,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вернется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Бэй Юй странно посмотрел на него. — Я разве сказал недостаточно четко?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сказал недостаточно четко, но Мо Юньцин редко обедал дома. Обычно он не возвращался до вечера, и даже ужины часто проходили вне дома. То, что он последнее время каждый вечер ужинал с Бэй Юем, уже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компанией Мо и их домом составляло около часа езды на машине, поэтому возвращаться домой только для того, чтобы пообедать, было совершенно нелогично, если только в компании не объявили выходной — что, очевидно,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наличие кого-то дома действительно меняло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быстро закончил совещание и покинул компанию, что оставило руководителей в недоумении. Они гадали, куда так спешит господин Мо? Неужели в доме Мо произошло что-то срочное, что требовало его личного вмешательства?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считавшие себя в курсе дел семьи Мо,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доме Мо ожидается важный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гость? В доме Мо и так хватало важных персон, но тех, кого господин Мо лично встречал, не было. Ведь когда Мо Юньцин пришел к власти, семья находилась в состоянии бурных раздоров, и родственники, находившиеся далеко, не осмеливались просто так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самом близком к господину Мо человеке, то это, вероятно, тот, кто сейчас учится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слушатели удивились: неужели он действительно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ничего не знал об этих слухах. Когда Мо Юньцин вернулся, он напевал мелодию, поливая цветы, и даже не заметил, что тот уже стоит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вздрогнул, и лейка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словно не заметил этого, обернувшись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неподдельную радость, словно он действительно очень ждал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видимостью.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смотрел на его нежное лицо, освещенное солнцем. Среди цветов этот юноша с легким румянцем на щеках выглядел даже более привлекательно, чем сами цветы. Его черные, мягкие волосы вызывали желание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опустил взгляд и только сейчас заметил, что его тапочки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уже бросился за новыми тапочками. Бэй Юй только успел поблагодарить, как вдруг Мо Юньцин сделал два шага к нему и, прежде чем он успел среагировать,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Опустите меня! — вскрикнул Бэй Юй, но сразу же осознал, что его реакция была слишком бурной, и постарался сдержаться. — Господин Мо, что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Переобуть тебя, — Мо Юньцин улыбнулся, усадив его на диван. — А ты что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Бэйюя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подумал, что вы на меня злитесь.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Мо Юньцин с усмешкой посмотрел на него. — Злюсь на тебя, и поэтому что-то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Бэйюй резко встал, даже не успев надеть тапочки, и босыми ногами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