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провёл тыльной стороной руки по своим губам. Из-за недавней бурной деятельности уголки его рта слегка потрескались. В зеркале его бледное лицо, смоченное холодной водой, выделялось ярко-красными губами, а глаза были бледными, словно янтарь, застывший во льду. Бэй Юй пристально смотрел на своё отражение, непроизвольно касаясь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сильное отвращение к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зрачки не были чисто чёрными, но и не такими бледными. Казалось, только эти глаза постоянно напоминали ему, что он живёт второй жизнью, но опыт прошлой жизни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года. Он был слепым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он бы предпочёл быть, как тот молодой человек по имени Е Жун, инвалидом, прикованным к инвалидной коляске, чем жить в вечной тьме, ничего не видя. Но эта мысль промелькнула лишь на мгновение. Он не мог понять, что чувствует человек, лишённый ног, так же как зрячий никогда не поймёт ощущения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задумался, что не услышал, как дверь ванной открылась. Только когда мужчина оказался рядом,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на мгновение стал испуганным, он выглядел крайне напряжённым, даже немного испуганным. Мо Юньцин положил руку на его плечо, но этот успокаивающий жест заставил Бэй Юя инстинктивно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была обнажена, лишь на бёдрах было намотано полотенце. Приближение мужчины заставило его почувствовать опасность, особенно после того,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 думал, что после одной вспышки страсти мужчина оставит его в покое. В его глазах явно читалось, что этого было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взял его за острый подбородок, с интересом глядя на слегка испуганное лицо Бэй Юя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вынужденно поднял голову, обнажив стройную белую шею, на которой виднелись следы поцелуев, оставшихся после недавней страсти. Белое полотенце едва прикрывало его тонкую талию, и малейшее движение могло заставить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прищурился, с восхищением разглядывая соблазнительное тело в своих объятиях, замечая, как его зрачки слегка дрожат. Он ласково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послушный, что ему хотелось прижать его к себе и безжалостно обладать. К тому же юноша почти не сопротивлялся, что одновременно удивило и обрадовало Мо Юньцина, но едва не заставило его перейти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счастлив, — тихо сказал Бэй Юй. — Господин Мо так хорошо ко мне относится, всё это… должно быть, потребовало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Мо Юньцин тихо засмеялся. — Я уже говорил, что сделаю всё,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однажды захочу уйти, сбежать? — Бэй Юй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поймаю, — Мо Юньцин ущипнул его за талию, сразу почувствовав, как тело в его объятиях напряглось, а затем обмякло, словно вода. Он с усмешкой лизнул его ярко-красное ухо. — С такой внешностью куда ты убежишь? Оставайся рядом со мной, и я больше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ванной спустя сорок минут. Время ужина уже прошло, и Бэй Юй, чувствуя себя вялым, не захотел спускаться вниз. Мо Юньцин приказал дворецкому принести еду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Ци Ян и Цинь Чжэннань всё ещё ждут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прижавшись к Мо Юньцину, ел свой фруктовый салат, когда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я слышал, что в семье Мо есть молодая госпожа, она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выражение лица Мо Юньцина стало слегка напряжённым, словно ему не хотелось слышать об этом. Бэй Юй, будучи чувствительным, тут же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 стоило об этом говорить, простите, господин Мо,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Мо Юньцин прервал его, проведя пальцем по его губам. Его взгляд был глубоким и непостижимым. — Это не имеет к тебе отношения. Не слушай чужих разговоров,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покорно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ко мне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узнаешь, что у меня с твоей единокровной сестрой связь, которая далеко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семьи Мо,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отец действительно хорошо выбирал имена, холодно подумал Бэй Юй. Мо Цин, Мо Цин — ведь вся её жизнь вращается вокруг этого иероглифа «чувства».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день, когда молодая госпожа сошла с самолёта, она позвонила, потребовав, чтобы брат лично встретил её. Но вскоре получила ответ от семьи Мо: господин Мо сейчас занят, если вы хотите вернуться, приходите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тут же рассердилась. В прошлый раз она прилетела из США на день рождения Мо Юньцина, но увидела его только на банкете. В частной встрече ей отказали. Мо Юньцин действительно был занят, но разве он настолько занят, что не может уделить время собственной сестре? Это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 детства была избалована в семье Мо, а после замужества её муж и его семья покорно подчинялись ей из-за влияния Мо. Она вращалась в высшем обществе, тратя деньги и время, и такие вещи, как семья или дети, которые были важны для других женщин, для неё не имели значения. Ведь она была молодой госпожой семьи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вскоре после замужества узнает о смерти отца, а затем её незаконнорождённый брат станет главой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сначала презирала своего брата. До Мо Юньцина у неё было два старших брата, и множество двоюродных братьев. Никто не воспринимал всерьёз мальчика, которого отец привёл в семью только в подростковом возрасте. Мо Цин, как самая знатная молодая госпожа семьи Мо, конечно, не считала своим братом того, кто провёл столько лет вне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из всех молодых представителей семьи Мо старый господин выберет именно этого незаконнорождённого сына и сделает его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 Цин хотела наладить с ним отношения, но не могла заставить себя унижаться и первой идти на сближение, поэтому всё так и осталось до её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вернулась, но Мо Юньцин не только не встретил её лично, но и не оказал ей должного уважения. Мо Цин тут же захотела вернуться в дом Мо и разобраться с братом, но её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потерпите. Не забывайте, кто сейчас глава семьи Мо. Если вы поссоритесь с господином Мо, это будет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вздрогнула. Хотя она всё ещё была недовольна,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терпеть — это одно, а просто вернуться домой она не хотела. Поэтому она приказала не возвращаться в дом Мо, а направилась в виллу, которую её отец подарил ей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семья Мо не подавала никаких признаков, словно её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 Юньцин был занят до предела. Накануне утром он улетел в Гонконг, чтобы разобраться с партией товара, а на следующий день вернулся, уже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был дома, у него и вовсе не было времени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эти дни маленький любимец стал невероятно привязчивым. Как только у Мо Юньцина появлялось свободное время, он либо прижимался к нему, либо крутился у него под носом, вызывая у него желание. Иногда просто слушать его игру на музыкальном инструменте занимало полчаса или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