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пытался это скрыть, Мо Юньцин слышал, как голос собеседника слегка дрожит. 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да,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возьмет трубку, — спокойно сказал Мо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трубке раздался голос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 чем вы там спорили?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дворецкого звучал слегка испуганно: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так, господин Бэй Юй случайно порезал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прервал его Мо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Крови было много, я уже вызвал врача, чтобы перевязать... — Дворецкий замолчал на мгновение, и тут Бэй Юй выхватил телефон. — Господин Мо, вы всё ещё заняты? Можете сейчас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крови, не знаю, нужно ли накладывать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и Мо Юньцин знал, что этот мальчик очень боится боли. Этот инцидент, вероятно, сильно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вернусь. Веди себя хорошо, пусть врач перевяжет рану,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голос юноши звучал хрупко, даже с оттенком мольбы. — Тогда возвращайтесь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Юньцина смягчилось. Этот малыш никогда не показывал свою слабость, только когда действительно боялся, он издавал такие звуки, словно вот-вот заплачет, как маленькое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доме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положил трубку. Вокруг него суетились слуги и спешно прибывший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инцидент напугал всех, даже дворецкий не заметил, как молодой господин порезал руку о разбитую чашку на полу. Когда они обратили на это внимание, кровь уже растеклась по полу. Лу Бэйюй, держась за рану, был бледен как полотно, но в руке всё еще крепко держал включенный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принесший чашку, был напуган до смерти, но после того, как Бэй Юй повесил трубку, его лицо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был неосторожен, не нужно её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полным спокойствием, словно совсем не чувствовал боли. Однако рана на его руке была не мелкой, кровь капала с пальцев, и медсестра, которая пыталась остановить кровь,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поклонился и, по указанию дворецкого, с дрожью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Бэйюй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Мо скоро вернется, пусть позовут госпожу Мо внутрь. На улице холодно, если она простудится, это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сейчас позову старшую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обратил внимание, то заметил бы мелькнувшую в глазах юноши холодную улыбку. Врач, перевязывавший его, почувствовал, что юноша внезапно стал необычайно спокоен, и невольно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опустил лицо, волосы на лбу почти закрывали половину глаз, и окружающие могли видеть только его изящный профиль. Темная рубашка подчеркивала его бледную кожу, создавая резкий контраст черного и белого. Кровь на его руке была ярко-красной, что вызывало сильное визуальное впечатление. Врач смотрел на него, завороженный, когда юноша внезапно поднял глаза и, сжав от боли тонкие губы,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 меня на лице есть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резко вздрогнул и поспешно опустил глаза, не смея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холле на первом этаже распахнулась, и слуги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сообщите дворецкому, старшая госпожа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как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Цин, гулко стуча каблуками, оттолкнула подошедшего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услышав шум, поспешно спустился вниз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Цин было далеко не приветливым. В обычное время она могла бы быть вежлива с этим дворецким, который заботился о ней с детства, но сейчас она явно была в гневе. Вернувшись домой, её никто не встретил, а множество машин застряли у ворот. Если бы это стало известно, куда бы она девала свое лицо старшей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прорваться силой было невозможно. Сейчас охрана и телохранители семьи Мо слушали только Мо Юньцина. Если он не разрешит, никто не посмеет впустить машину. Старшая госпожа семьи Мо, настоящая и законная, оказалась запертой у собственных ворот! Мо Цин была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вернулась сейчас, завтра ей уже не стоило бы показываться на людях! Поэтому, в порыве гнева, она просто въехала на своей машине. На этот раз охрана её не остановила, да и не смогла бы. Мо Юньцин приказал убрать все машины, но кто посмел бы указать старшей госпоже семьи Мо убираться?!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её первыми словами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еще не вернулся, — ответил дворецкий, вспомнив недавний звонок, и добавил. — Но он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Мо Цин слегка смягчилось, но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Мо Юньцин возвращается из офиса, услышав о её прибытии, но она не знала, что он возвращался совсем не из-за неё, а из-за того раненого юноши, который умолял его вернуться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посмел бы сказать это вслух. Никто не мог предположить, что эта старшая госпожа в гневе способна на что угодно. Ведь она когда-то даже осмелилась перечить своему отцу и швырнуть чашку! Сейчас, хотя старого господина Мо уже не было в живых, она все же была родной сестрой Мо Юньцина, и никто не посмел бы сделать что-либо против неё без его прямого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подал чай, а вокруг выстроились слуги, Мо Цин села на диван. На ней был белый костюм от Chanel, на шее и запястьях сверкали украшения от Tiffany. Она выглядела точно так же, как и та избалованная и величественная старшая госпожа семьи Мо, какой она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изящно взяла чашку, но, поднеся её к губам,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мой брат недавно привел какого-то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атмосфера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Бэйюй был лично приведен Мо Юньцином и окружен его заботой, он все же был мальчиком без какого-либо статуса. Если бы это спросил кто-то другой, ответить было бы проще, но когда это спросила Мо Цин, никто не осмелился ответить. Тем более, она сказала «приведенный мальчик», что явно указывало на то, что она знала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скользнула взглядом по невозмутимому лицу дворецкого, а затем по ряду опущенных голов слуг. Выросшая в семье Мо, она сразу поняла,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услышала об этом, первой реакцией был смех, потому что она не могла поверить, что её старший брат кого-то полюбил, тем более мальчика! За эти годы она и её муж не раз пытались повлиять на это. Хотя она и вышла замуж, она все же оставалась старшей госпожой семьи Мо, а её муж был наследником крупного конгломерата, но все же он не мог сравниться с семьей Мо, и их сын уже не будет носить фамилию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Мо Цин возвращалась домой с несколькими девушками, называя их подругами, но всем было ясно, что это было не просто так. Более того, она привела их прямо в дом Мо,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в главном доме Мо была доступна только членам семьи. Для приема гостей были специальные помещения. Мо Цин устроила этот спектакль, и раньше это не имело бы значения, ведь старый господин Мо баловал её. Но сейчас всё изменилось. Теперь весь дом Мо принадлежал Мо Юньцину, и только он мог разрешить вход в этот дворец. Никто другой не имел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раз приводила посторонних в главный дом Мо, и после этого их отношения стали очень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Цин услышала, что Мо Юньцин привел домой мальчика, она сначала не поверила, но слухи становились всё более правдоподобными. И Мо Цин, будучи членом семьи Мо, конечно, имела свои источники информации. Услышав, что это правда, она не смогла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человек? Приведите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