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плакала и кричала, изо всех сил стараясь свернуться калачиком, но из-за верёвок могла пошевелиться только головой. Она отчаянно билась, тратя всю силу, чтобы отползти подальше от Бай Иханя. Когда страх достигает предела, человек способен на невероятные усилия. В своём безумном порыве она вместе с тяжёлым деревянным стулом опрокинулась на пол. Она судорожно извивалась на полу, отчаянно пытаясь отползти ещё немного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сидел молча, не шевелясь, и наблюдал за ней, пока она не выбилась из сил и даже плакать больше не могла. Тогда он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Ци, в твоих глазах мы всего лишь имена из книги, а не живые люди с плотью и кровью. Но для меня семья и любимые — это самое ценное, что есть в жизни. И смысл моего перерождения — защищать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я смог возродиться после смерти, заставило меня понять, что, возможно, в этом мире действительно существует некая непостижимая сила. И если она есть, то я верю, что она вернула меня не для того, чтобы повторить трагедию, а чтобы я смог её исправить. Для тебя же это путешествие во времени могло стать шансом изменить судьбу к лучшему, но, к сожалению, твоя жадность привела к тому, что ты осталась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трогаю тех, кто не трогает меня, Тао Ци. Я никогда не хотел ничьей смерти, но ты перешла мою черту, и я больше не могу тебя терпеть. В этом мире — либо ты, либо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Ци тупо смотрела на него, её лицо, залитое слезами и соплями, снова пересекла новая струйка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собрал принесённый с собой инструментарий, не взглянув на неё, и направился к выходу. У двери он на мгновение замер, медленно обернулся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рассказала мне о том, что произошло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нажал на кнопку звонка у двери, и она медленно открылась. Он шагнул навстречу свету, который лился снаружи,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подвале воцарилась тишина. Если бы не всё ещё горевшая настенная лампа, можно было бы подумать, что ничего не произошло. Тао Ци лежала на полу, её сознание было заполнено хаотичными и беспорядочными образами. То она вспоминала радость, которую испытала, когда впервые поняла, что перенеслась во времени, то наслаждение от жизни в роскошном особняке и ношения брендовой одежды, о которой раньше даже не мечтала. То её охватывали воспоминания об унижении под Ли Шунем и Вэй Цюанем, и жуткий Бай Ихань. В конце концов, её мысли остановились на лицах её родителей, полных любви, из того мира, который она покинула.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слёзы снова хлынули потоком. В этот момент она безумно скучала по своим родителям, находящимся в другом мире. Она наконец поняла, что в этом мире, даже если она сможет стать главной героиней и жить в роскоши, она больше никогда не обретёт людей, которые будут любить её без условий. А что касается главного героя, она прекрасно понимала, что даже если Бай Ихань умрёт, и она выйдет за него замуж по сюжету, всё, что она получит, — это лишь титул госпожи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читала книгу, она думала, что главный герой — холодный и бесчувственный человек, не умеющий выражать чувства. Смешно, что тогда она считала такого мужчину крутым. Но когда она встретила настоящего Му Цзинъюаня, рядом с которым был Бай Ихань, она поняла, что этот мужчина может быть таким нежным. Его сердце уже было занято, и в нём не осталось даже малейшего места для кого-то другого. Люди склонны верить в то, во что хотят верить, и она не хотела признавать этот факт, продолжая обманывать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Неужели, независимо от того, умрут Шэнь Тяньян и Бай Ихань или нет, её существование всегда будет лишь шуткой? Теперь она сожалела. Может быть, ещё не поздно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рот, беззвучно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спасите меня! Вы же всегда говорили, что любите меня больше всего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не спасаете?! Я ненавижу вас! Я ненавижу этот мир! Почему он не может быть ко мне чуть добрее? Я всего лишь девушка, которая хочет лучшей жизни. Разве это так уж неправильно?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Ихань, чувствуя на себе восхищённый (или какой-то ещё?) взгляд Чэнь Фэна, покинул подвал. Вернувшись в комнату, он снова принял душ, чтобы смыть запах, который принёс из подвала. Увидев фен, он невольно улыбнулся, взял его и высушил волосы, после чего осторожно приподнял одеяло и устроился в тёплой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всё ещё лежал в той же позе, в которой Бай Ихань его оставил, и крепко спал. Его красивые черты лица выражали спокойное невинное сна, а длинные прямые ресницы отбрасывали лёгкую тень на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с нежностью смотрел на него, протянул тонкий палец и слегка коснулся его прямого носа. Улыбнувшись про себя, он наклонился и поцеловал его в губы, тихо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высокий и сильный, но только я знаю, что твои губы такие мягкие. Цзинъюань, я так тебя люблю. В этой жизни я буду защищать тебя и больше не позволю тебе страдать,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не ответил, его дыхание было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молчишь, я принимаю это как согласие. С этого момента ты мой, и больше не смей флиртовать с кем-то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коснулся носом щеки Му Цзинъюаня, уткнулся головой к нему в грудь, тихо вздохнул и крепко обнял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Му Цзинъюань открыл глаза и долго смотрел на спящее лицо Бай Иханя в своих объятиях. Наконец, он встал и отправился давать указания специалистам по допросу в подвале. Бай Ихань, уставший после полуночных событий, проспал почти до полудня. Когда он, приведя себя в порядок, спустился вниз, отчёт о допросе уже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Цзинъюань, увидев его,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проснулся. Поехали в больницу на повторное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почувствовал себя неловко. Вчера, благодаря его доверию и действию лекарства, Му Цзинъюань, возможно, не заметил, что с водой было что-то не так. Но сегодня, если он задумается, его проницательность мгновенно раскроет его маленькую хитрость. Он думал, что Му Цзинъюань рассердится, но тот даже не упомянул вчерашние события. Неужели он собирается разобраться с этим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виноватым, Бай Ихань в этот день был послушнее обычного. Если Му Цзинъюань говорил идти на восток, он шёл на восток, если говорил гнать собаку, он не смел гнать курицу. Результаты обследования оказались хорошими, и он мог спокойно выписываться домой для дальнейшего выздоровления. Бай Ихань, увидев, что Му Цзинъюань, просматривая результаты, выглядел довольным, тихо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из больницы, семья Бай уже уведомила полицию о необходимости забрать задержанную. Чэнь Цзин лично приехал, чтобы забрать Тао Ци, которая была в полубессознательном состоянии. Фан И не поехал с ними. После того как машина Чэнь Цзина уехала, он повернулся к Бай Иханю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Ихань, решение по Вэй Цюаню уже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повёл его в дом, на ходу спокойным тоном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отправляют в психиатрическую больницу на принудительное лечение?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Его мать предоставила справку о его психическом заболевании. Даже так, она всё равно устроила скандал в полиции, который длился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мрачно молчал, лишь его взгляд слегка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диагноз подтверждён, так что такой исход меня не удивляет. Меня больше интересуют его показания. Удалось ли выяснить что-то ценное? Это дело действительно было спровоцировано Тао Ци? Я не хочу, чтобы кто-то ещё угрожал безопасности моей сестры и её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 вошёл в дом, сел на диван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данный момент всё указывает на это. Учитывая его состояние, его показания не могут быть использованы как прямое доказательство. Но я всё же считаю, что он способен нести ответственность за свои действия. За исключением бредовых идей и необоснованных фантазий, его базовые мыслительные способности не утрачены. Хотя бы он знал, что у него есть психиатрический диагноз, и не боялся уголовной ответственности. Его мать тоже вела себя очень агрессивно.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объясняет свои действия?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http://bllate.org/book/16705/1534812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