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он ушел, и мне тоже пора домой, чтобы разобраться с некоторыми делами. Увидимся на Великом Собрании Боевых Искусств. — Шэнь Бэй поднял голову, выпил бокал вина и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пора. Не переживай, на Великом Собрании Боевых Искусств мы снова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 произнес это, глядя на Дуаньму Цина, но на самом деле слова были адресованы Одиннадцатому.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Одиннадцатый находился в тени, и Хань Лэн был уверен, что тот слышит его. Ранее он приходил к Одиннадцатому, чтобы сообщить о своем отъезде, но тот не проявил ни малейшего желания его удерживать, лишь равнодушно произнес: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глубоко ранило Хань Лэна. Столько дней усилий, и все напрасно — даже крошечная трещина не появилась в этом ледяном сердце. Разозлившись, он ударил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не ломайте стол! Он очень дорогой! — с тревогой воскликнул Девятнадцатый.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злиться — это одно, но зачем портить вещи? — Дуаньму Цин поддержал Девятнадцатого.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 лишь криво усмехнулся: «Эта парочка могла довести до белого каления».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Прощальное застолье продолжалось до полуночи, и, кроме Девятнадцатого, все трое немного захмелели. Дуаньму Цин не позволил ему пить много из-за травмы…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помог Дуаньму Цину дойти до комнаты, Хань Лэна увел Одиннадцатый, а Шэнь Бэя поддержал Двенадцатый.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древних времен разлука ранит сердца, особенно в холодные осенние дни. — Хань Лэн, воспользовавшись опьянением, прочитал стихи Одиннадцатому, но тот просто бросил его на кровать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уезжали. Дуаньму Цин предполагал, что до Великого Собрания Боевых Искусств, которое должно состояться через полгода, они встретятся гораздо раньше, возможно, через два-три месяца. Поэтому, кроме Хань Лэна, который не хотел расставаться с Одиннадцатым, Дуаньму Цин и Шэнь Бэй не испытывали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Южные земли славились своей живописной природой и мягким климатом. По сравнению с суровыми северными ветрами, южный ветер был ласковым и теплым. Даже в ясные осенние дни здесь было гораздо теплее, чем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Великого Собрания Боевых Искусств оставалось еще много времени, и Дуаньму Цин решил сначала отправиться с Девятнадцатым на юг, чтобы отдохнуть. Он поделился этой идеей с Девятнадцатым, и тот, конечно,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никогда не отказывал Дуаньму Цину ни в чем. Например, в постели он всегда молил о пощаде, но Дуаньму Цин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Девятнадцатый, не зная, что на него нашло,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говорят, на юге много красавиц. Как раз посмотрим, насколько они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ничего не ответил, но в ту же ночь довел Девятнадцатого почти до слез, не давая ему покоя. С тех пор Девятнадцатый научился держать язык за зубами и даже на несколько дней вернулся к привычкам тайного стража: не говорил, если его не спрашивали, а если спрашивали, отвечал односложно. В конце концов Дуаньму Цину пришлось его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остановкой стал город Чжуцзян.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Девятнадцатый, говорят, ночной рынок в Чжуцзяне очень интересный. Давай позже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рынок действительно был одной из главных достопримечательностей города. Почти все, кто сюда приезжал, стремились его посетить. Девятнадцатый бывал здесь и раньше, но только для выполнения заданий, всегда спешил и никогда не останавливался, чтобы полюбоваться видами. Теперь, когда появилась возможность отдохнуть, он тоже хотел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Цинчэн имела свои филиалы по всей стране, и здесь тоже был их постоялый двор. Устроившись, Дуаньму Цин и Девятнадцатый немного отдохнули в комнате, ожидая, когда откроется ночной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они слишком устали, то ли еще почему, но Дуаньму Цин обнял Девятнадцатого и проспал до глубокой ночи. Оба не проснулись и пропустили рынок…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Девятнадцатый немного расстроился, но Дуаньму Цин, обняв его, успокоил ласковыми словами, и Девятнадцатый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решили, что прогуляются на следующий день, но небо внезапно затянулось тучами, и начался дождь. Он лил целый день и всю ночь, и рынок снова был пропущен…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снова долго утешал Девятнадцатого, что даже вызвало у того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нам ведь не обязательно идти на рынок. Не нужно так меня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раз уж мы здесь, надо хорошо повеселиться! — Дуаньму Цин взял руку Девятнадцатого и поцеловал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здесь много людей, — поспешно сказал Девятнадцатый.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сидели в чайной и слушали рассказчика. По совпадению, рассказчик повествовал о Башне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 громко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владелец Башни Цинчэн ворвался в тот публичный дом и одним ударом сбил с ног Ли Цюаньху…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даже не помнил, чем занимался Ли Цюаньху. Девятнадцатый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перед свадьбой, когда я выполнял задание, а ты пошел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Дуаньму Цин сразу вспомнил и, наклонившись к уху Девятнадцатого,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ты, наверное, хотел сбежать от свадьбы,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было так давно…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забыть об этом? Сегодня вечером он хотел хорошо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сегодня вечером я тебя не трону. — Дуаньму Цин слегка укусил Девятнадцатого за ухо. — Он тоже усвоил урок: если слишком сильно измучить Девятнадцатого, тот мог несколько дней молчать, и Дуаньму Цину приходилось прикладывать огромные усилия, чтобы его успокоить, хотя Девятнадцатый даже не замечал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чрезмерная близость привлекла внимание людей за соседним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был красив, и то, как он тихо разговаривал с Дуаньму Цином, показывало, что их отношения необычны. Дуаньму Цин даже поцеловал его, что только подчеркнуло их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был сыном богатой семьи в Чжуцзяне. Говорили, что у него были связи наверху, и никто не смел его трогать. Он ничего не боялся и занимался только тем, что притеснял мужчин и женщин. В Чжуцзяне он буквально ходил, где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главной чертой была страсть к красоте, причем без разбора — мужчины или женщины, лишь бы были привлекательны. В городе было много молодых и красивых девушек, которые стали жертвами его насилия, и мужчины тоже не избежали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города боялись выражать свое недовольство, так как мэр был его родственником и, конечно, защищал его. У Лю Ханя было несколько приятелей, которые вместе с ним занимались грязными делами. Иногда они по очереди насиловали одну женщину или мужчину, и многие из жертв кончали жизнь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давай поиграем со мной? — Лю Хань подошел к Девятнадцатому и улыбнулся мерзкой улыбкой, его жирное лицо дрожало. Девятнадцатый даже забеспокоился, не упадет ли этот жир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увидев Лю Ханя, молча сочувствовали Девятнадцатому. Обычно те, кто привлекал внимание Лю Ханя, не могли сбежать. Девятнадцатый и Дуаньму Цин явно были чужаками, и если их обидят, никто не заступится.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одеты не как бойцы, а как знатные господа. Девятнадцатый не обращал внимания на свою одежду, он не заботился об этом, все вещи для него выбирал Дуаньму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Дуаньму Цин заметил, что старая одежда Девятнадцатого стала ему мала — он вырос. Раньше Девятнадцатый был лишь чуть выше его плеча, а теперь почти догнал его по 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заказал для него новую одежду, еще более изысканную и красивую, из лучших тканей. Но Девятнадцатый не придавал этому значения, для него вся одежда была одинаковой.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Хань устремил взгляд на Девятнадцатого, Дуаньму Цин уже хотел вмешаться, но Девятнадцатый остановил его, сказав, что за пределами дома лучше быть скромным: если тебя не трогают, не трогай и ты. Дуаньму Цин всегда слушался Девятнадцатого и оставил Лю Ханя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вел себя тихо и не лез, Дуаньму Цин просто проигнорировал бы его. Но у Лю Ханя явно не было чувства такта, и он решил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что они легкая добыча? Когда Дуаньму Цин странствовал по миру, Лю Хань, вероятно, еще плакал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холодко взглянул на Лю Ханя, не обращая на него внимания, и продолжил слушать рассказчика, который как раз описывал Дуаньму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Башни Цинчэн высокий, статный и красивый, он покорил сердца многих девушек…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Башни Цинчэн сидел прямо перед ними, и он уже был женат. Девушкам не повезло. Девятнадцатый с легкой усмешкой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не будь таким холодным. Если пойдешь со мной, будешь жить в роскоши…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с раздражением посмотрел на него. Этот внешний вид действительно оставлял желать лучшего. Дуаньму Цин был куда привлекательнее…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игнорировал его, но Дуаньму Цин не мог терпеть, чтобы кто-то приставал к его любимому. Он сам еще не насладился этим, а кто-то уже осмелился заглядываться?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только почувствовал, как перед глазами мелькнул свет, а затем из его рта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Девятнадцатый: Шэнь Бэй сказал, что мы — бездушная парочка!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Цин: Не обращай на него внимания. У него нет жены, поэтому он не может понять наших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Бэй: Ты можешь не говорить такие вещи прямо при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http://bllate.org/book/16706/1535072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