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какой-то умник, просто грубый мужик. Настоящие умники — это вы, учёные люди. Читаете книги мудрецов, а в голове — одни мерзости. На словах — верность и справедливость, а на уме — лишь как повыше забраться. Кто из вас когда-нибудь жалел простых людей? Я просто плыву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хлопнул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прав. Даже я, служа, думаю о будущих высоких чинах и богатстве, чтобы прославить предков. Раз уж господин Чжан так всё понимает, не думали ли вы о том, что будет с вами, если вы преградите мне путь к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жизнь свою отдам, — спокойно ответил Чжан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свою судьбу. Связавшись с этим делом, он давно был готов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губы скривил: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страшитесь, господин Чжан? Вот это так. Жаль только, что богатством так легко поступиться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рассмеялся и встал. Он велел тюремщикам унести еду, отошёл от Чжан Чана на пять шагов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простой человек, тоже богатством пренебречь не могу, так что семье вашей придётся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 замер, затем взглянул на Яо Яньцина с ненавистью. Лицо того, словно выточенное из яшмы, казалось ему сейчас лицом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преградит мне путь к власти — мой враг. А что бы сделали вы, господин Чжан, на моём месте? — спросил Яо Яньцин с улыбкой, но улыбка не касалась глаз, в чёрных зрачках плясал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смеешь?! — рявкнул Чжан Чан и бросился на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холодно смотрел, как тюремщики валили Чжан Чана на пол, и лишь затем неспешно подошёл ближе, ледяным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 этом году в Сучжоу от голода умерло 30 000 человек. И пусть ваш род платит жизнями — этого и то мало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 яростно барахтался на полу, но четверо дюжих надзирателей намертво прижимали его руки и ноги. Он мог только яростно смотреть на Яо Яньцина снизу вверх. Тот усмехнулся, в глазах сверкнула угроза, он развернулся, чтобы выйти из камеры, но тут Чжан Чан издал безнадёжный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прошу,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Яньцину удалось раскрыть рот Чжан Чану, и это было время его триумфа. Однако в доме маркиза Сюаньпина царили уныние и тревога. С самого утра, как Сюй Шандэ увели из дома, супруга маркиза Сюаньпина металась как муравей на горячей сковороде, не находя себе места. Она отправила людей в Судебную палату узнать новости, но ничего не добилась, известно было лишь, что его забрал Третий принц на допрос. Прошло уже полдня, а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новости есть! — вбежал запыхавшийся Сюй Далан и жадно выпил несколько глотков холодного чая, пока госпожа маркиза Сюаньпина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 — торопливо воскликнула госпожа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к этому времени уже успокоился. Хуже дела не сделаешь, суета не поможет. Он тяжёлым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Далану перевести дух, чего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открыла рот, но не посмела снова подгонять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Далан перевёл дыхание и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замешан в деле о казнокрадстве в Сучжоу. Сейчас он сидит в тюрьме. Я хотел подмазать надзирателей, чтобы навестить его, но серебро ещё не успел передать, как получил отказ. Сейчас в Судебной палате сидит Третий принц, и деньги стали раскалённым углём — никто не смеет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Сюаньпин изменился в лице. Дело в Сучжоу ему было знакомо: Император назначил Третьего принца главным судьёй, а Яо Яньцина — помощником. 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в чьих руках дело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Далан помрачнел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маркиза Сюаньпина побледнела и выронила гайвань.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свести старые счёты! Маркиз, нельзя допустить, чтобы второй сын попал к нему в руки, иначе он пострадает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грехи на душу взгромоздила, — холодно отрезал маркиз Сюаньпин.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жены слов, он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в княжескую резиденцию Аньпин, позови зятя, — приказал маркиз Сюаньпин, расхаживая по комнате, и обратился к управляющему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маркиза Сюаньпина, Юаньнян, была выдана за второго сына великой принцессы Аньпин, старшей дочери покойного императора. Будучи старшей дочерью покойного императора, великая принцесса Аньпин, хоть и не была родной сестрой нынешнего императора, пользовалась у него большим уважением. Когда её старший сын унаследовал титул, она захотела получить титул и для второго сына и попросила об этом императора. Император уважил её просьбу, пожаловав её племяннику Сюй Чжуню титул барона. В доме Сюй стало два титула, что на время сделало великой принцессой Аньпин большой успех и позволило отличиться перед сёстрами. Поэтому маркиз Сюаньпин решил воспользоваться зятем, чтобы просить великой принцессы Аньпин о заступничестве. Как бы там ни было, Третий принц должен был уступить своей старшей тётке.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Цзя поклонился и отправился в княжескую резиденцию Аньпин за Сюй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же приказал супруге подготовить щедрые дары. Каким бы ни был результат, нельзя было отпускать зятя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Сюаньпин, хоть и было жаль расставаться с деньгами, ради сына готова была отдать всё. Она тут же велела госпоже Лю открыть кладовую, а сама пошла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долго размышлял, затем приказал Сюй Санлану: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сходи в дом маркиза Динъюаня и пригласи дядю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Санлан замер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слышал от Яна Сылана, что Яо Яньцин с приездом в столицу не общается с их семьёй. Просить дядю Яна, вероятно,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рявкнул маркиз Сюаньпин и холодно усмехнулся. — Общается он или нет, он всё равно родной сын великой принцессы Фучэн. Маркиз Динъюань, признаёт он это или нет, по статусу — его отчим. Если Яо Яньцин хочет совершить преступление непочтения, он может и не считаться с маркизом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Санлан хлопнул себя по бедру, только сейчас вспомнив об этой связи отца и сына, и тут же отправился в дом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Далан не был так оптимистичен. Тщательно всё обдумав,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давить на Яо Яньцина через дядю Яна может не сработать. Боюсь, это лишь сильнее разозлит его на наш дом, и он будет ещё жесточе со вторым братом. Тогда мы потеряем больше, чем приобретём.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прищурился и тяжёлым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его обидела, твой брат теперь у него в руках. Не надо быть мудрецом, чтобы понять, что он не упустит случая и использует это дело, чтобы втянуть и нас. Мы уже его сильно обидели, так какая разница, обидим ещё раз или нет? Всё равно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маркиз Динъюань не хотел вмешиваться. Во-первых, дело сучжоуского казнокрадства прошло через глаза Императора. Во-вторых, главный судья — Третий принц. В-третьих, замешан старший сын великой принцессы Фучэн от первого мужа. Хотя формально маркиз Динъюань был его отчимом, он его не воспитывал и не учил, и не мог с важным видом выступать в роли отца. Но дома Динъюаней и Сюаньпинов дружили с дедов, а в этом поколении две семьи породнились через вторую ветвь. Как ни крути, он не мог оставаться в стороне и пришлось с неохотой идти в дом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лично вышел встречать его. Они были старыми друзьями, поэтому маркиз Сюаньпин не стал ходить вокруг да около и прямо изложил суть, прося маркиза Динъюаня выступить посредником и попросить Яо Яньцина пощадить его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протянул два списка подарков: один для маркиза Динъюаня, другой — для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Динъюань не взял списки, положил их на маленький столик и отодвинул обратно,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между нами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маркиза Сюаньпина, заметив в его глазах тревогу,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дай мне договорить. Дело сложное из-за Третьего принца. Он новый на посту и хочет установить авторитет в Министерстве финансов, а дело сучжоуского казнокрадства на заметке у Императора. Полностью выгородить племянника невозможно, можно лишь постараться смягчить вину, но должность, боюсь, сохранить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должность... Если удастся спасти человека — уже счастье, — с горькой улыбкой ответил маркиз Сюаньпин.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действовать через Третьего принца. Если он даст добро, Яо Яньцин не будет мучить племянника, — сказал маркиз Динъюань,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маркиз Сюаньпин задумался,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приходится Третьему принцу двоюродным братом. Если он попросит, Третий принц даст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