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родился в столице, вырос в Гуанлине. Я — сын, рождённый после смерти отца, и до сих пор не знаю, как он выглядел, видел только портрет. Мать вышла замуж повторно, и у меня осталась только сестра, с которой мы были неразлучны. Наши чувства друг к другу, возможно, можно сравнить с отношениями принцессы и князя. Если бы мою сестру убили, я бы не пожалел собственной жизни, чтобы восстановить справедливость. Я думаю, принцесса чувствует то же самое. Тело князя ещё не остыло, а убийца не наказан. Разве принцесса может смириться с этим? — с горечью произнёс Яо Яньцин, в его глазах читалась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принцессы Даньян слегка изменилось, её взгляд переместился на Яо Яньцина, и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господина Яо — тётушка Фучэн, так что вы, можно сказать, мой двоюродный брат. Раньше я слышала, что вы ради своей сестры поссорились с домом маркиза Сюаньпина. Ваши братские чувства действительно вызывают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Родные должны защищать друг друга. Даже если дом маркиза Сюаньпина обладает огромной властью, я никогда не позволю, чтобы моя сестра страдала. Если позволить себе некоторую вольность, то, возможно, и император думает так же, раз уж он приказал нам в течение трёх месяцев выяснить, кто убийца, чтобы успокоить душу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Даньян сжала губы, а Яо Яньцин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принцесса действительно хочет отомстить за князя, вам следует рассказать правду. Иначе... — он с сожалением улыбнулся. — Мы, чтобы сохранить свои должности, вынуждены будем оставить князя невинно убитым.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Даньян замолчала, её холодные глаза опустились. Через некоторое время она подняла голову, и её взгляд, полный боли и обиды, был направлен на третьего принца. Яо Яньцин с удивлением посмотрел на него, в душе зародилось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тоже был ошеломлён, но, увидев, как Яо Яньцин смотрит на него с вопросом, почувствовал холодок и резко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говори прямо, не нужно намёков. Ты ведь не хочешь сказать, что это я убил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Даньян холодно усмехнулась, словно была к этому готова, и извлекла из рукава письмо, бросив его на стол. Затем она обратилась к Яо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теперь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на мгновение заколебался, не решаясь взять письмо. Принцесса Даньян тихо рассмеялась, её шпилька с висячими жемчужинами слегка закачалась, сверкая.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вы боитесь взять его? — губы принцессы приподнялись в лёгкой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 полуулыбкой посмотрел на принцессу, его глаза прищурились, и он взял письмо. Лёгким движением он извлёк тонкий лист бумаги и развернул его. Ещё не прочитав содержимое, он заметил внизу маленькую квадратную печать с иероглифом «Хао» — именем третьего принца, Янь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поднял глаза на третьего принца, заметив, что тот нахмурился, но на его лице не было ни тени паники. Зная его характер, Яо Яньцин решил, что смерть князя Кэшуня вряд ли связана с ним. Его главным врагом был четвёртый принц, и у него не было причин убивать князя, рискуя вызвать подозрения императора и поссорить отца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опустил глаза и быстро пробежался по письму. Его лицо постепенно стало мрачным. Он поднял взгляд на принцессу Даньян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вы читали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иначе бы я его не сохранила, — спокойно ответила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не передали его императору вчера? — мягко спросил Яо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Даньян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 это изменило? Разве император приказал бы своему сыну заплатить жизнью за смерть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умна и должна понимать, что это письмо, если оно подлинное, в ваших руках может стоить вам жизни, — улыбнулся Яо Яньцин и передал письмо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Даньян оставалась безучастной: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подлинное оно или нет? Если я передам его, у меня не будет шансов выжить. Господин Яо, вы знаете, что незаметно убить человека — не такая уж сложная задача. Для меня, круглой сироты, даже если я умру несправедливо, кто будет искать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понимал, что это правда,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прочитав письмо, выглядел мрачным, словно лицо его было готово пролить чернила. Он несколько раз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доказать это письмо? Даже если там моя печать, разве я был бы настолько глуп, чтобы оставлять такие улики, если бы хотел убить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можно я возьму это письмо? В любом случае, его нужно показать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Даньян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вынула его, чтобы отдать вам. Делайте с ним, что хотите. У меня только одна просьба: если со мной что-то случится, пожалуйста, восстановите справедливость. Не дайте мне умереть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будьте спокойны, ваши опасения не сбудутся, — сказал Яо Яньцин, забрав письмо у третьего принца и положив его обратно в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Даньян слегка кивнула, жестом показав, что они могут уходить. Яо Яньцин вежливо встал, попрощался и вместе с третьим принцем покинул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собираешься передать это письмо отцу? — сидя в карете, третий принц с подозрением посмотрел на Яо Яньцина, подняв бровь. — Или ты думаешь, что это письмо написано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вопроса подряд заставили Яо Яньцин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передала его мне, и я обязан показать его императору. А верит он или нет... — он сделал паузу, усмехнувшись. — Это не важно. Важно, поверит ли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схватил руку Яо Яньцина, которой тот подпирал подбородок,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ты ведь говорил, что мы с тобой связаны одной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разве вы не слышали поговорку: «Беда приходит — каждый сам за себя»? — сказав это, он сбросил руку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и жена — птицы одного гнезда, но при беде каждый сам за себя». Пятый господин, ты что, намекаешь мне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усмехнулся, но ничего не ответил,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получив ответа, закинул руки за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в этом письме правда? Князь Кэшунь действительно был замешан в деле о казнокрадстве в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 открывая глаз,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мертвец не может ответить, что есть правда, а что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они поссорились из-за дележа добычи, и это привело к убийству князя, — тихо сказал третий принц, пристально глядя на Яо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приоткрыл веко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причина, и доказательства уже готовы. Когда мы предстанем перед императором, мы так и скажем: ваше высочество и князь Кэшунь поссорились из-за дележа и вы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сдержанно рассмеялся, смягчив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скорее мы закончим это дело, тем лучше. Нужно только выяснить, кто подставил меня, и на этом можно будет поставить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усмехнулся, его взгляд стал холодным, а слова — острыми, как нож, вонзающимся в сердце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главный судья, и если вы так решили, я не стану спорить. Но если что-то пойдёт не так, я первым постараюсь выйти сухим из воды. Если мои действия вам не понравятся, прошу 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слегка нахмурился, но через мгновение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ты действительно так бессердечен? Это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усмехнулся с лёгкой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нет никого черствее сердца, чем в императорской семье. Кто может сравниться с ними в этом? Говорить о чувствах с членами императорской семьи — это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третьего принца слегка изменилось, 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когда на меня нападают, я не могу просто сидеть сложа руки. Пятый господин, ты должен понять моё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закрыл глаза, думая о том, почему император дважды поручал ему помогать третьему принцу. Он вздохнул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 своё время пережил много трудностей. Ваше высочество, по сравнению с ним, сталкиваетесь с меньшими проблемами. Зачем так нервничать? Если император увидит это, он, вероятно, будет недоволен. У вашего высочества есть дети, разве вам хочется видеть, как братья убивают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Яо Яньцина, третий принц не должен бояться четвёртого принца. Тот был уже обречён, и всё, что нужно было третьему принцу, — это спокойно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http://bllate.org/book/16709/1536007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