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Байчуань, получив устный указ, не смог скрыть удивления и невольно бросил взгляд на Яо Яньцина,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у вас уже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не был уверен. Маркиз Дуаньнин был старшим сыном великой принцессы Аньпин. Если они без предупреждения ворвутся в дом и арестуют его, то великая принцесса, узнав об этом, вряд ли оставит это без внимания. Эти знатные женщины, если начнут шуметь, создадут столько проблем, что десять мужчин не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сжал губы, в его глазах плескался холод.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будьте спокойны. Раз уж император лично приказал арестовать и допросить, то кто бы ни пытался помешать, действуйте по закону. За всё отвечает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маркиза Дуаньнина беда свалилась как снег на голову. Фэн Байчуань с отрядом окружил усадьбу маркиза. Слуга у ворот даже не успел передать сообщение во внутренние покои, как его уже схватили. Фэн Байчуань с людьми ворвался в усадьбу, и в считанные минуты все в доме оказались под стражей. Сам маркиз, ругаясь, был приведён к Фэн Байчуаню.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Дуаньнин, с вытянутой шеей и широко раскрытыми глазами,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Байчуань, как ты смеешь! Ты осмелился ворваться в мою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Действую по приказу, извольте простить, — спокойно ответил Фэн Байчуань и махнул рукой. —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«по приказу», маркиз Дуаньнин почувствовал, как у него потемнело в глазах. Он не мог понять, откуда взялась эта беда, раз уж командир Стражи Цзиньу лично явился за ним. Оказавшись в тюрьме, он всё ещё пребывал в полной растерянности. Однако в душе он не испытывал особого страха. Устроившись на относительно чистом месте в камере, он ждал, когда его мать узнает о случившемся и отправится во дворец, чтобы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Аньпин, как и ожидал маркиз, отправилась во дворец, чтобы просить за сына. Однако император Вэнь даже не удостоил её аудиенции, а лишь отправил маленького евнуха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несправедливо обошлись с князем Кэшунем.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великая принцесса Аньпин почувствовала, как у неё потемнело в глазах, и тут же упала в обморок. Её вынесли из дворца, что привело в панику всех в её усадьбе. Они тут же вызвали врача, и, после того как её напоили лекарством, она пришла в себя. Лежа на кровати, она дрожащим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Пойдите, позовите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Аньпин заболела, — сказал третий принц, слегка вздохнув. — Жаль, что в её возрасте ей приходится беспокоиться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полон лицемерия.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услышав это,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Заболела? Уже завтра она выздоровеет. Ваше Высочество, не стоит недооценивать этих избалованных женщин. Ради своих детей они способны подняться с постели, даже если еле держатся на ногах, и поползти к императору, чтобы крикнуть 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рассмеялся, явно не соглашаясь с Яо Яньцином. Он никогда не сталкивался с серьёзными проблемами из-за женщин и потому не знал, на что они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как вы думаете, дело князя Кэшуня может на этом закончиться на маркизе Дуаньнине?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налил чашку чая Яо Яньцину и тихо спросил, надеясь узнать мнение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 прикрыв глаза, и, сделав глоток чая из гайваня, его взгляд постепенно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пытками он даст показания. Это дело должно быть закрыто, хотим мы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взглянул на Яо Яньцина, его взгляд был сложен. В душе он не мог понять, что чувствовал. Говорят, что сердце императора непостижимо, но кто из подданных не пытается его угадать? Однако понять его так глубоко, даже больше, чем его собственные сыновья, — за всю свою жизнь он видел только Яо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у императора нет сердца. Эти слова действительно верны, — с грустью произнёс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императора действительно не было сердца, то сейчас в тюрьме был бы не маркиз Дуаньнин.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наклонился к Яо Яньцину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как вы думаете, кто настоящий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опустил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ведь знаете ответ. Тот, кто оставил это письмо, и есть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 покачал головой третий принц. — Вы знаете, о чём 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посмотрел на него, уголки его губ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зачем настаивать на ответе? Даже если вы узнаете, кто это, что вы сможете сделать? Император не хочет нарушать баланс, и потому должен быть назначен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третьего принца слегка изменилось, в его глазах появилась мрачность. Людей, которых император готов защищать, можно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тюрьму проведать маркиза Дуаньнина. Пятый господин, не желаете составить компанию? — тихо спросил третий принц. В конце концов, они выросли вместе, и он хотел, чтобы маркиз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встал и жестом предложил идти, после чего последовал за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стал первым, кто навестил маркиза Дуаньнина. Увидев его, маркиз был поражён, но тут же начал кричать о несправедливости. Как и говорил третий принц, он был арестован без объяснений, и ему нужно было хоть какое-то объяснение. Даже если он умрёт, он хотел знать,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оставался равнодушным до жестокости. Он не считал, что поступил неправильно. Кто убил князя Кэшуня, было видно из письма. Но император не позволил восстановить справедливость для князя, и потому пришлось выбрать козла отпущения. И он, и Сюй Сюэчэн, и другие понимали, что смерть маркиза Дуаньнина ради баланса при дворе была самым правильным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лицо маркиза Дуаньнина становится всё более мрачным после слов третьего принца, Яо Яньцин лицемерно вздохнул. В эпоху Цзинь-Тан такие жертвы были обычным делом. Сколько людей, подобных маркизу Дуаньнину, погибли несправедливо, и кто за них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невиновен! — кричал маркиз Дуаньнин, его глаза были полны ярости, а лицо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одной рукой схватился за ржавые прутья решётки, другой потянулся через них, хватая за край одежды третьего принца. В этот момент он уже не думал о приличиях и, рыдая,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невиновен! Я точно не убивал князя Кэшуня! У меня не было причин убивать его! Он был моим дядей, как я мог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загадочно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маркиз, лучше приберегите для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маркиз Дуаньнин заметил Яо Яньцина, стоящего за третьим принцем. Его взгляд стал ледяным. Маркиз не был глупцом, он даже был весьма проницателен. Если бы не это, даже если бы император Вэнь благоволил великой принцессе Аньпин, он бы не позволил ему унаследовать титул. Именно благодаря своей проницательности он выделился среди всех племянников императора и стал первым в очереди на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маркиз понимал, что стал жертвой несправедливости. Но от кого исходила эта несправедливость? Он был уверен, что никогда не делал ничего, что могло бы разозлить императора, и не ссорился с третьим принцем. Однако в деле об убийстве князя Кэшуня единственным, с кем у него были разногласия, был Яо Яньцин. Ранее из-за дела Сюй Эрлана его младший брат Сюй Чжунь обращался к Яо Яньцину, чтобы восстановить отношения. Затем его мать плохо обошлась с Яо Яньцином, и тот, воспользовавшись поддержкой императора, унизил её. С тех пор между ними возникла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злобно смотрел на Яо Яньцина, его глаза, казалось, извергали пламя. Он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 его глаза были холодны. Через мгновение он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вас снаружи,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вздохнул, его взгляд был сложен. Он оставил маркизу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Асун, ты умный человек. Ты должен понимать, что идти против течения не принесёт пользы семье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захохотал, его смех был полон отчаяния. Он ненавидел несправедливость небес, ненавидел подлых людей, которые добились успеха, и ненавидел того, кто сидел на троне. Если бы не его одобрение, как бы Яо Яньцин осмелился оклеветать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получив известие, поспешил вернуться в усадьбу принцессы. Великая принцесса Аньпин лежала на кровати, её лицо было бледным. Увидев младшего сына, она протянула руки из-под роскошного одеяла. Сюй Чжунь тут же схватил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заплакала, не сказав ни слова, и, крепко сжимая руку Сюй Чжуня,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замешан в деле князя Кэшуня. Говорят, что это он убил твоего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был шокирован, его веки задрожали. Прошло несколько мгновений, прежде чем он смог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скажите мне честно, действительно ли старший брат замешан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оттолкнула руку Сюй Чжуня и раздражённо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какой он человек. Как он мог быть настолько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http://bllate.org/book/16709/1536027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