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поставил свечу обратно, встал с хитрой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только, что он получит техники, но не сказал, как они называются,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подобрал камень и положил его в руки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должен помогать ему жульничать?!» — Бумажный человечек плакал внутри, но, раз уж он обещал защищать Юань Синняня, ему пришлось смириться и положить камень в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стоял молча, затем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он завтра пройдёт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него была трёхдневная лихорадка, и он не помнил, чтобы здесь проходили незнакомцы, но он помнил, что только мать заботилась о нём, а отец появлялся лишь однажды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спрашивай меня о других вещах, я тебе не скажу, — фыркнул бумажный человечек, покорно взяв книгу и начав читать, видимо, ему нужно было ещё раз просмотреть некоторые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потомок того практикующего, достигшего уровня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присел рядом с бумажным человечком,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внутренне ругался: «Почему этот человек стал таким умным и злым после перерождения?» Он перевернул страницу и недовольно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его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безэмоциональный звук заставил бумажного человечка долго смотреть на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будет, если я убью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спросил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изменишь сюжет, это вызовет ужасные последствия! Даже если ты переродился, ты не можешь избежать правил этого мира. Не думай о таких вещах, лучше подумай о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первая жизнь — это не побег от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удивился Юань Синнянь, он думал, что уже избежал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Ладно, раз уж первая жизнь уже близко, я тебе расскажу, — бумажный человечек добросовестно объяснил. — Первая жизнь на самом деле — это твой день рождения через три дня. Ты помнишь, тогда ты только что выздоровел от лихорадки, и на твой день рождения пришло много гостей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тогда, едва оправившись, в ночь своего дня рождения у него снова поднялась температура, и только благодаря матери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заклинание, кто-то применил его к тебе, — продолжил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Заклинания могли изучать только члены влиятельных семей, лицо Юань Синняня потемнело, но он не понимал, почему мать никогда не говорила ему об этом. Хотя, возможно, это было нормально, ведь ему было всего одиннадцать лет. Но кто мог нацелиться на такого маленького ребёнка? Или, может, они хотели использовать его против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через три дня я обязательно попаду под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у тебя снова будет лихорадка, как в сюжете. Но мы можем избежать заклинания, — покачал головой бумажный человечек. — Сюжет нельзя сильно менять, но мелкие детали можно избежать. Тем более, ты в этой книге — второстепенный персонаж, так что, думаю, это не вызовет больших изменений в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жизнь в одиннадцать лет, вторая в семнадцать, двадцать один, двадцать три, двадцать три, двадцать три,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снова начал грызть ноготь, с детства родители запрещали ему это делать. Но эта дурная привычка появилась после их смерти, и он до сих пор не избавился от неё. При мысли о родителях сердце Юань Синняня смягчилось, ведь самым большим счастьем после перерождения было узнать, что они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за что не допустит, чтобы трагедия трёхлетней давности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взял книгу и бумажного человечка, постучал по его голове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слушаться меня, я поверю всему,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жизней, если переживёшь их, я гарантирую, что дальше всё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загадочно улыбнулся и замолчал. От бумажного человечка он узнал, что даже после перерождения он всё ещё подчиняется правилам этого мира, а значит, даже если он выживет через шесть лет, его ждут новые испытания. Но что он мог поделать? Если придут враги, он встретит их лицом к лицу, и те, кто хочет его смерти, не найдут в нём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пещеру в полдень, а к вечеру уже слышались голоса женщин, зовущих детей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вызвала у Юань Синняня ностальгию, ведь раньше он тоже был таким непослушным, и родителям приходилось звать его домой. Теперь он снова пережил это, и чувства переполняли его. Он стоял долгое время, прежде чем вернуться. Он не знал, что кто-то следом за ним тоже вошёл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была маленькой, всего около десятка домов. Семья Юань переехала сюда семь лет назад, когда Юань Синняню было всего четыре года, и он ничего не помнил. В прошлой жизни он рос в любви и заботе родителей до четырнадцати лет, пока пожар не погрузил его в отчаяние. Если бы не его учитель, он мог бы умереть на улице, даже не осознавая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благодарен своему учителю и решил, что после того, как переживёт первую жизнь, навестит его. Ведь он жил недалеко от деревни, и родители иногда брали его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Юань росло большое баньяновое дерево, его густые листья шелестели на ветру. Летом Юань Синнянь любил играть под ним, а когда уставал, засыпал на камнях вокруг дерева. Он бегло просмотрел книгу и помнил, что в ней упоминалось это дерево. Оно было высоким, с пышной листвой, и что самое важное — его посадили, когда семья Юань только переехала сюда, и за семь лет оно выросло до таких размеров, что явно было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сразу вошёл в дом, хотя лето ещё не наступило, но жара уже чувствовалась. Отец сидел у входа, наслаждаясь прохладой, и, увидев сына,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пошёл играть с соседским мальчишкой на поле? Почему так рано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жарко,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сел рядом с отцом. В прошлой жизни он не знал, что его родители тоже были практикующими, и только после их смерти, получив их вещи, он понял, что они были сильными мастерами, но по какой-то причине скрывались здесь, живя как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пожар три года спустя был направлен на его родителей. Лицо Юань Синняня потемнело, он действительно жил ужасно в прошлой жизни, ничего не 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такое лицо?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потрогал лоб Юань Синняня, убедившись, что всё в порядке,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сжался внутри, его отец всегда был молчалив, говорил с ним редко, но на самом деле он был более внимательным, чем мать, и всегда замечал,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положил голову на колени отца, закрыл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 знаю, стоит ли тебе рассказывать о том, что случилось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 мгновение замер, этот ребёнок с детства был привязан к матери, и сегодня он вдруг решил сблизиться с ним. Но он не стал думать об этом, лишь радость отразилась на его обычно строгом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прядь волос со лба Юань Синняня, отец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потрогал книгу, которую держал в руках, он всё ещё не мог поверить, что действительно переродился, и что всё можно исправить. На этот раз он не допустит никаких сожалений, будь то семья или совершенствование. А что касается этого проклятого главного героя, он не хочет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старший брат Пань сказал, что надоело играть на поле, и повёл меня в интересное место, — Юань Синнянь собрался с мыслями, и его детский голос зазвучал. — Мы пришли в место, где было много деревьев, и встретили волка! Он гнался за нами, и старший брат Пань сказал, что он съест нас, если мы не убежим. Но я бежал и потерял его из виду. Потом я встретил медведя, и, если бы я не забрался на дерево, он бы меня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Юань Синняня заставили отца вскрикнуть, его рука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Безрассудство! Как он мог вести тебя в Лес Северного Покоя? Разве он не знает, что там много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нервно осмотрел Юань Синняня, убедившись, что тот не пострадал, и успокоился. Но в душе он уже решил, что больше не позволит Чжао Паню играть с своим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