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Синнянь тихо усмехнулся, не удержавшись от того, чтобы снова ткнуть пальцем в маленькую головку бумажного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мы с тобой словно братья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нахмурился, внутри кипя от негодования. Как же так получилось, что Юань Синнянь вдруг стал его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достигнешь Золотого ядра, мои ограничения исчезнут, и я смогу вернуться к своему истинному облику, — произнес бумажный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даже не знаю, смогу ли пережить Вторую жизнь. Чтобы достичь Слияния сосудов, нужно обладать невероятным талантом, не говоря уже о Золотом ядре, — с грустью промолвил Юань Синнянь, а затем с долей иронии добавил. — Похоже, мне придется ждать несколько сотен лет, чтобы увидеть твое истинное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тебе не о чем беспокоиться! — воскликнул бумажный человечек, сжав кулачки, словно пытаясь подбодрить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повернулся, погладил головку бумажного человечка и снова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Лучше не возлагать на тебя слишком больших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молча закрыл лицо руками. Если бы он был в своем истинном облике, его бы точно не стали так недооценивать. Но если Юань Синнянь не достигнет Золотого ядра, он не сможет снять печать, и все его усилия будут напрасны. Подумав об этом, он осознал, что действительно не может быть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смогу изменить сюжет, значит ли это, что во Второй жизни я все равно встречу главного героя? — прошептал Юань Синнянь, погружаясь в размышления, пока его пальцы невольно касались ожерелья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через несколько дней Секта Небесных Вет приедет в их деревню, чтобы набрать учеников. В прошлой жизни он пропустил этот набор из-за болезни. Главный герой обладал невероятной удачей и ореолом славы. Может быть, он сможет воспользоваться этим шансом, чтобы попасть в Секту Небесных Врат и приблизиться к главному герою? Возможно, это даст ему какие-то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сел. Как бы то ни было, сейчас ему нужно было сначала преодолеть первый уровень Закалки ци. После того как он пройдет Первую жизнь, он сможет решить, стоит ли вступать в Секту Небесных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Юань Синнянь начал впитывать энергию неба и земли, чтобы укрепить свое тело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талант был неплохим: он обладал Единым духовным корнем воды и был умным, но начал поздно и не слишком усердно практиковался, что привело к тому, что его потенциал был растрачен впустую. В этой жизни он начал на шесть лет раньше, и с помощью лекарств отца он был уверен, что сможет быстро достичь Закладки основания и двинуться к Слиянию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пронеслись в его голове, как молния. Ближе к рассвету Юань Синнянь медленно открыл глаза. Его одежда была пропитана потом. Бумажный человечек, не выдержав усталости, давно уснул, уткнувшись в подушку. Действительно, нельзя было все время держать его в одежде. Если он случайно забудет о нем и задушит, то потом будет только плакать. Но в этой жизни он только начал свой путь, и кроме странной жемчужины, которую он получил, у него было только ожерелье на шее. Однако он не знал, как использовать эти вещи, поэтому бумажному человечку придется потерпеть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петух уже вовсю кричал. Юань Синнянь чувствовал себя неважно, поэтому вышел из дома,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Юань недалеко кормила кур. Увидев, что Синнянь вышел,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Анянь, сегодня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сдавленным голосом произнес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мать очень любила его, и трагедия, произошедшая через три года, больше не должна повториться! Поэтому в этой жизни он должен усердно практиковаться, чтобы иметь силы защитить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выспался? — спросила Госпожа Юань, опуская корзину и приседая, чтобы погладить лицо сына. На ее лице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поспешно покачал головой,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Кстати, мама, сегодня возьмешь меня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именно после возвращения из города с матерью он заболел, и она три дня и три ночи ухаживала за ним, пока ему не стало лучше. Однако он совершенно не помнил, с кем встречался в городе. На этот раз он должен все тщательно выяснить, иначе его маленькая жизнь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завтрака я отвезу тебя, — сказала Госпожа Юань, погладив голову сына и вставая. — Сначала умойся, а потом разбуди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кивнул и пошел к колодцу, чтобы набрать воды. Когда он опустил руки в таз, его сердце дрогнуло. Он медленно использовал свою внутреннюю энергию, чтобы почувствовать воду, и ощутил, как она начала застывать, а на дне образовался тонкий слой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Анянь, что ты там копаешься? Иди быстрее разбуди отца, — крикнула Госпожа Юань, закончив кормить кур и заметив, что ее ребенок застыл в непонятном занятии.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поспешно очнулся. Это ощущение чуть не поглотило его. Отец говорил, что мать не должна знать о его практике. Разбив иней, он побежал к дому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что отец до сих пор спит. Это было редкостью. Юань Синнянь постучал в дверь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 было ни звука. Юань Синнянь снова крикнул и, недолго думая, толкнул дверь и вошел внутрь. Едва он сделал несколько шагов к кровати, как его отбросило мощной волной духовной энергии. Сильный удар пришелся на грудь, живот и конечности. Юань Синнянь почувствовал невыносимую боль, словно все его кости были раздроблены, и сразу же потерял сознание. В тот момент, когда его ударила эта энергия, ожерелье на его шее засветилось слабым светом, защищая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спрятанный в одежде Юань Синняня, побледнел от страха. Он явственно ощутил ужасающую силу этой энергии. Даже в своем истинном облике он вряд ли смог бы выдержать такой удар, но слабый свет ожерелья спас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бумажный человечек еще дрожал от пережитого, в его ушах раздался пронзительный крик. Отец Юань, в растрепанной одежде, бросился к сыну, его лицо выражало шок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крикнула Госпожа Юань, услышав шум, и поспешила к ним. Увидев сына лежащим на земле, бледным, она воскликнула. — Ты!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ребенка на руки, Госпожа Юань дрожащими пальцами поднесла руку к носу Юань Синняня. Слабый вздох облегчения вырвался у нее, но в следующее мгновение она с гневом уставилась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тебе не нравится, он все равно твой сын! — сдавленно произнесла она, слезы уже катились по ее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Юань исказилось. Несколько раз он пытался подойти к сыну, но Госпожа Юань не давала ему это сделать. Наконец, он мрачно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испытываю к нему неприязни. То, что произошло, не то,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не было делом рук старшего брата, — раздался легкий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Миловидная женщина выглянула из окна, улыбаясь и поглаживая подбородок, но ее глаза были холодны, когда она смотрела на Госпожу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старшая сестра. Соскучилась?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Юань побледнела, ее глаза с ужасом уставились на женщину. Она несколько раз открывала рот, но не 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так рада меня видеть? Неудивительно, ведь мы не виделись уже семь лет, — с насмешливой улыбкой произнесла женщина, ее взгляд упал на безжизненное лицо Юань Синняня. — Это твой ребенок? Совсем на тебя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Сюээр, зачем ты здесь? — настороженно спросила Госпожа Юань, крепче прижимая сына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проезжала мимо, старшая сестра, не беспокойся. Я не собираюсь рассказывать главе секты, — пожала плечами Чжао Сюээр, безразлично взглянув на стоящего рядом отца Юань, лицо которого было непроницаемо. — У меня дела, так что я пойду. Старший брат,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появление Чжао Сюээр вызвало у Госпожи Юань панику и страх. Они жили здесь семь лет в мире и покое, и вдруг она появляется, говоря, что просто проезжает мимо. Госпожа Юань не поверила этому. Но сейчас главным было то, что Юань Синнянь получил удар, и даже если его жизни ничего не угрожало, она все равно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…Инъяо, — наконец не выдержал отец Юань, подошел и взял руку сына, чтобы проверить пульс. Убедившись, что с ним все в порядке, он вздохнул с облегчением. —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Юань опустила глаза, ее улыбка была неоднозначной.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Я отведу Аняня в его комнату, чтобы он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вышла из дома и направилась в комнату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бледное лицо сына, Госпожа Юань долго сидела молча, а затем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Бумажный человечек, убедившись, что Госпожа Юань ушла, выбрался из одежды Юань Синняня. Ощущение, как будто он только что избежал смерти, заставило его тяжело дышать, и он упал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чувствую, что рядом с тобой… словно катастрофа следует за катастрофой, — тихо пробормотал бумажный человечек, когда Юань Синнянь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http://bllate.org/book/16713/1535890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