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Синнянь тихо усмехнулся, не удержавшись от того, чтобы снова ткнуть пальцем в маленькую головку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Бедняжка, мы с тобой словно братья по несчастью.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нахмурился, внутри кипя от негодования. Как же так получилось, что Юань Синнянь вдруг стал его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достигнешь Золотого ядра, мои ограничения исчезнут, и я смогу вернуться к своему истинному облику, — произнес бумажный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даже не знаю, смогу ли пережить Вторую жизнь. Чтобы достичь Слияния сосудов, нужно обладать невероятным талантом, не говоря уже о Золотом ядре, — с грустью промолвил Юань Синнянь, а затем с долей иронии добавил. — Похоже, мне придется ждать несколько сотен лет, чтобы увидеть твое истинное обличье.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тебе не о чем беспокоиться! — воскликнул бумажный человечек, сжав кулачки, словно пытаясь подбодрить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повернулся, погладил головку бумажного человечка и снова подшутил: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Лучше не возлагать на тебя слишком больших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молча закрыл лицо руками. Если бы он был в своем истинном облике, его бы точно не стали так недооценивать. Но если Юань Синнянь не достигнет Золотого ядра, он не сможет снять печать, и все его усилия будут напрасны. Подумав об этом, он осознал, что действительно не может быть 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смогу изменить сюжет, значит ли это, что во Второй жизни я все равно встречу главного героя? — прошептал Юань Синнянь, погружаясь в размышления, пока его пальцы невольно касались ожерелья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через несколько дней Секта Небесных Вет приедет в их деревню, чтобы набрать учеников. В прошлой жизни он пропустил этот набор из-за болезни. Главный герой обладал невероятной удачей и ореолом славы. Может быть, он сможет воспользоваться этим шансом, чтобы попасть в Секту Небесных Врат и приблизиться к главному герою? Возможно, это даст ему какие-то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сел. Как бы то ни было, сейчас ему нужно было сначала преодолеть первый уровень Закалки ци. После того как он пройдет Первую жизнь, он сможет решить, стоит ли вступать в Секту Небесных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Юань Синнянь начал впитывать энергию неба и земли, чтобы укрепить свое тело и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талант был неплохим: он обладал Единым духовным корнем воды и был умным, но начал поздно и не слишком усердно практиковался, что привело к тому, что его потенциал был растрачен впустую. В этой жизни он начал на шесть лет раньше, и с помощью лекарств отца он был уверен, что сможет быстро достичь Закладки основания и двинуться к Слиянию сосудов.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пронеслись в его голове, как молния. Ближе к рассвету Юань Синнянь медленно открыл глаза. Его одежда была пропитана потом. Бумажный человечек, не выдержав усталости, давно уснул, уткнувшись в подушку. Действительно, нельзя было все время держать его в одежде. Если он случайно забудет о нем и задушит, то потом будет только плакать. Но в этой жизни он только начал свой путь, и кроме странной жемчужины, которую он получил, у него было только ожерелье на шее. Однако он не знал, как использовать эти вещи, поэтому бумажному человечку придется потерпеть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петух уже вовсю кричал. Юань Синнянь чувствовал себя неважно, поэтому вышел из дома, чтобы умыться.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недалеко кормила кур. Увидев, что Синнянь вышел,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сегодня так рано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сдавленным голосом произнес Юань Синнянь.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мать очень любила его, и трагедия, произошедшая через три года, больше не должна повториться! Поэтому в этой жизни он должен усердно практиковаться, чтобы иметь силы защитить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выспался? — спросила Госпожа Юань, опуская корзину и приседая, чтобы погладить лицо сына. На ее лице читалась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покачал головой,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Кстати, мама, сегодня возьмешь меня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именно после возвращения из города с матерью он заболел, и она три дня и три ночи ухаживала за ним, пока ему не стало лучше. Однако он совершенно не помнил, с кем встречался в городе. На этот раз он должен все тщательно выяснить, иначе его маленькая жизнь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завтрака я отвезу тебя, — сказала Госпожа Юань, погладив голову сына и вставая. — Сначала умойся, а потом разбуди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и пошел к колодцу, чтобы набрать воды. Когда он опустил руки в таз, его сердце дрогнуло. Он медленно использовал свою внутреннюю энергию, чтобы почувствовать воду, и ощутил, как она начала застывать, а на дне образовался тонкий слой инея.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Анянь, что ты там копаешься? Иди быстрее разбуди отца, — крикнула Госпожа Юань, закончив кормить кур и заметив, что ее ребенок застыл в непонятном занятии.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поспешно очнулся. Это ощущение чуть не поглотило его. Отец говорил, что мать не должна знать о его практике. Разбив иней, он побежал к дому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что отец до сих пор спит. Это было редкостью. Юань Синнянь постучал в дверь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не было ни звука. Юань Синнянь снова крикнул и, недолго думая, толкнул дверь и вошел внутрь. Едва он сделал несколько шагов к кровати, как его отбросило мощной волной духовной энергии. Сильный удар пришелся на грудь, живот и конечности. Юань Синнянь почувствовал невыносимую боль, словно все его кости были раздроблены, и сразу же потерял сознание. В тот момент, когда его ударила эта энергия, ожерелье на его шее засветилось слабым светом, защищая все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спрятанный в одежде Юань Синняня, побледнел от страха. Он явственно ощутил ужасающую силу этой энергии. Даже в своем истинном облике он вряд ли смог бы выдержать такой удар, но слабый свет ожерелья спас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бумажный человечек еще дрожал от пережитого, в его ушах раздался пронзительный крик. Отец Юань, в растрепанной одежде, бросился к сыну, его лицо выражало шок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крикнула Госпожа Юань, услышав шум, и поспешила к ним. Увидев сына лежащим на земле, бледным, она воскликнула. — Ты!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ребенка на руки, Госпожа Юань дрожащими пальцами поднесла руку к носу Юань Синняня. Слабый вздох облегчения вырвался у нее, но в следующее мгновение она с гневом уставилась на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тебе не нравится, он все равно твой сын! — сдавленно произнесла она, слезы уже катились по ее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Юань исказилось. Несколько раз он пытался подойти к сыну, но Госпожа Юань не давала ему это сделать. Наконец, он мрачно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испытываю к нему неприязни. То, что произошло,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не было делом рук старшего брата, — раздался легкий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женщина выглянула из окна, улыбаясь и поглаживая подбородок, но ее глаза были холодны, когда она смотрела на Госпожу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старшая сестра.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побледнела, ее глаза с ужасом уставились на женщину. Она несколько раз открывала рот, но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так рада меня видеть? Неудивительно, ведь мы не виделись уже семь лет, — с насмешливой улыбкой произнесла женщина, ее взгляд упал на безжизненное лицо Юань Синняня. — Это твой ребенок? Совсем на тебя не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Сюээр, зачем ты здесь? — настороженно спросила Госпожа Юань, крепче прижимая сына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проезжала мимо, старшая сестра, не беспокойся. Я не собираюсь рассказывать главе секты, — пожала плечами Чжао Сюээр, безразлично взглянув на стоящего рядом отца Юань, лицо которого было непроницаемо. — У меня дела, так что я пойду. Старший брат,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появление Чжао Сюээр вызвало у Госпожи Юань панику и страх. Они жили здесь семь лет в мире и покое, и вдруг она появляется, говоря, что просто проезжает мимо. Госпожа Юань не поверила этому. Но сейчас главным было то, что Юань Синнянь получил удар, и даже если его жизни ничего не угрожало, она все равно 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…Инъяо, — наконец не выдержал отец Юань, подошел и взял руку сына, чтобы проверить пульс. Убедившись, что с ним все в порядке, он вздохнул с облегчением. —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Юань опустила глаза, ее улыбка была неоднозначной.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все в порядке. Я отведу Аняня в его комнату,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вышла из дома и направилась в комнату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бледное лицо сына, Госпожа Юань долго сидела молча, а затем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Бумажный человечек, убедившись, что Госпожа Юань ушла, выбрался из одежды Юань Синняня. Ощущение, как будто он только что избежал смерти, заставило его тяжело дышать, и он упал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чувствую, что рядом с тобой… словно катастрофа следует за катастрофой, — тихо пробормотал бумажный человечек, когда Юань Синнянь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http://bllate.org/book/16713/1535890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