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Лу молча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шел за ним, его взгляд упал на растение, которое явно было необычным. Он слегка удивился. Это был первый раз, когда он видел духовное растение, которое не реагировало на него. Возможно, это из-за дождя,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зала снадобий, они увидели Ло Лань, которая стояла у входа, крепко сжимая бамбуковый зонт. Увидев Шан Лу, она попыталась улыбнуться, но быстро опустила взгляд. Шан Лу прошел мимо нее, не обращая внимания. Юань Синнянь взглянул на дрожащую Ло Лань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отходили от нее, Шан Лу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Лань, наши отношения учителя и ученика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казалось, усилился, но, возможно, он начал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не было ни звука. Юань Синнянь обернулся и увидел Ло Лань, стоящую под дождем. Зонт упал на землю и быстро промок под безжалостным ливнем. Ее лицо было едва различимо в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она, наверное, плакала. Смешиваясь с дождем, слезы стекали по ее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Шан Лу во внутренний зал, Юань Синнянь не стал задерживаться, лишь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наставник,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раскрыл зонт. Шан Лу не ответил, лишь нежно вытирал дождь с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входа, Юань Синнянь увидел, что Ло Лань все еще стоит там. Она подняла голову, слегка прищурив глаза, словно о чем-то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думаешь, что я ужасна,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ожидал, что Ло Лань ответит ему, но он бы предпочел, чтобы она молчала. Ее безэмоциональный голос и пустой взгляд заставили его содрогнуться,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Лань улыбнулась, и ее слова четко прозвучали сквозь густую дождевую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жалею, — в ее глазах была улыбка, жестокая улыбка. — Я давно знала, что на артефакте был иллюзорный барьер. Это был мой самый знакомый артефакт, подаренный мне учителем. Как я могла не знать? Но что с того? Если учитель перестанет обращать внимание только на Хуанцюань, я буду счастлива, даже если потеряю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как холод проник в его кости. Рука, держащая зонт, задрожала. Даже если у нее были самые убедительные причины, это все равно было злонамеренно. Он резко отступил назад, и зонт упал на землю. В тот же момент весь дождь и холод обрушились на него, а также холодный блеск меча. Юань Синнянь не ожидал, что она решится на убийство, и едва успел уклониться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зачем ты это делаешь? — крикнул он, замешкавшись от паники и непонимания. Если бы не дождь, он бы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как же я могу тебя отпустить? — Ло Лань сделала легкий жест, и меч направился к горлу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меч коснулся его шеи, тонкие лозы остановили его. За ними стоял Шан Лу с мрачным лицом. Он с болью посмотрел на Ло Лань и легким движением руки отбросил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Лань, ты хочешь убить собрата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Лань не ответила, лишь подняла зонт и, сосредоточив духовную силу, атаковала Шан Лу. Она была только на начальном этапе закладки основания, как она могла сравниться с Шан Лу, достигшим уровня изначального младенца? Одним легким движением руки Шан Лу отбросил ее назад, пока она не ударилась о стену. Она вытерла рот, и рука стала красной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смей бесчинствовать, в следующий раз я не буду так снисходителен, — холодно сказал Шан Лу. Его красивое и изящное лицо застыло, как лед, и было трудно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Лань горько засмеялась, но снова бросилась на Шан Лу. Ранее Шан Лу, помня, что она была его ученицей, не применял силу, но теперь, раздраженный, он легко остановил ее, и лозы пронзили ее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понял, что Шан Лу намеревается убить ее,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наставник, остановитесь! Она ведь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закончил, лозы безжалостно пронзили Ло Лань, и Шан Лу поднял руку, подняв ее в воздух. Она выплюнула кровь и хрипло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Ло Лань коснулась лоз, пронзивших ее тело, и с трудом произнесла, — умереть... от вашей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закончить фразу, как и ее застывшая улыбка, которая символизировала ее жизнь. Человек, которого она так осторожно любила, 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самого начала Юань Синнянь понял, что Ло Лань не хотела убивать его. Если бы она действительно хотела, он, будучи на втором уровне закалки ци, не смог бы противостоять ей, находящейся на этапе закладки основания. Она просто хотела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 долго молчал, прежде чем наконец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он потерял двух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открыл рот, но в конце концов лишь молча поднял зонт. Бамбуковый зонт защитил его от небольшой части дождя, но его настроение стало еще тяжелее. В прошлой жизни он видел смерть своих родителей, и это принесло ему боль, горе, гнев и отчаяние. Но в этой жизни, увидев, как уходит живая жизнь, он почувствовал невероятную печаль. Разве любить кого-то должно быть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подумал о Цзюнь Чжэне. У него тоже будет такая глубокая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Шан Лу решил закрыться от всех. Когда Юань Синнянь сказал своему учителю, что собирается отправиться в малое тайное царство с Цзюнь Чжэном, он получил от учителя духовное лекарство и... бумажный зонт. Этот белый зонт, который был меньше его ладони, Юань Синнянь решил, что может использовать для защиты Бумажного человечка от солнца. Позже Цзюнь Чжэн рассказал ему, что зонт на самом деле был ценным артефактом, способным защитить от атак как практикующих, так и зверей до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сокровище. Юань Синнянь снова восхитился своим учителем. Он действительно был хорошим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Юэсянь, как и предполагал Бумажный человечек, действительно покинула секту Небесных Врат. Юань Синнянь был почти уверен, что инцидент с духовным зверем и артефактом был ее делом, но он не знал, какова была ее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Малое тайное царство находилось рядом с запретной зоной, и им управлял старейшина золотого ядра. Поскольку оно считалось бесполезным, ограничений на вход учеников не было. Кроме того, благодаря Цзюнь Чжэну, Юань Синнянь и Шао Илянь прошли без проблем. Юань Синнянь снова подумал, как здорово быть рядом с главным героем. Осмотрев малое тайное царство, он понял, что оно действительно было пустынным. Даже зверей было мало. Он начал сомневаться, действительно ли здесь была техника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был настоящей обузой. Хотя зверей было мало, каждый из них был явно сильнее его. И, возможно, из-за того, что он съел внутренний кристалл духовного зверя, он иногда мог понимать, как звери с презрением смотрели на него. Осознавая свою слабость, Юань Синнянь старался держаться в середине группы, лишь изредка делая вид, что осматривается, чтобы найти скрытую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они наконец встретили зверя, достигшего Великого совершенства. Естественно, все наблюдали за битвой Сяо Ицяня с зверем, хотя Шао Илянь был готов вмешаться при малейшей опасности. К счастью, Сяо Ицянь уже давно достиг Великого совершенства, и, хотя это было невероятно сложно, он смог убить зверя. Видя, что у зверя почти нет целых частей тела, Юань Синнянь почувствовал, как ему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зверь обеспечит нас едой на несколько дней, — сказал Сяо Ицянь, встряхивая рукой. Он явно был рад, вероятно, готовясь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зверь слишком большой, и он слишком слаб, чтобы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поднял зверя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Найдем место, слишком много крови может привлечь других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заботливый главный герой. Юань Синнянь кивнул и поспешил за Цзюнь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Юань Синнянь молча смотрел на пещеру, о которой говорил Бумажный человечек. Перед ней был фиолетовый цветок, и он хотел сорвать его, но Цзюнь Чжэн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цветы здесь, некоторые из них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