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князь Северо-Запада отличается своей смелостью и прямотой. Действительно, слухи не врут. «Смел ты слишком, враг мой. Придет время, пожалеешь».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 Кайле засиял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слишком любезен. Мы просто выполняем свой долг, защищая страну. Иначе как бы вы могли наслаждаться мирной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Су Жому кивнул, но ему было интересно, почему этот человек, только что вернувшись из дворца, сразу же направился сюда. — Князь, вы действительно великий герой, редкий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слишком добр. Я пришел сегодня, чтобы выразить свое почтение князю. Если больше ничего не нужно,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Сюань Цзи кивнул, показывая, что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лишь бросил на него взгляд, после чего с высокомерным видом вышел из резиденции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и вы действительно не беспокоитесь? У него в руках десятки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понимал его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спокойны. Но у него есть причины для высокомерия. Он мастерски управляет войсками, и у него есть преданные генералы.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как бы он смог стать князем Северо-Запада и доставлять столько хлопот императорскому двору?»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поговорке: «Когда в горах нет тигра, обезьяна становится царем». Но в истории такие люди, забывшие свое место, обычно заканчивали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на его месте, я бы вел себя скромно, избегая внимания, чтобы никто не мог найти против меня улик. Такая показная самоуверенность — это путь к самоуничтожению».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когда власть становится слишком большой, человек теряет свою изначальную суть. В начале он был совсем другим, но годы военной власти изменили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никогда не думали избавиться от него? — Су Жому был уверен, что они оба хотели бы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думали. Но он находится на Северо-Западе, где мы не можем до него дотянуться. Кроме того, он ведет себя крайне осторожно, и трудно найти против него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подперев подбородком рукой,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доволен ли ты своим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повернулся, поднял его и посадил к себе на колени, поцеловав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провел рукой по его талии, в его глазах появилась нотка властности: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вчера ты мне не дал. Давай сейчас вернемся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только снится! У меня последние дни болит поясница, не трогай меня. «Этот подлец, на вид такой утонченный, а в постели словно голодный волк, как его только 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сейчас. Вчера ты мне не дал, сегодня ты должен меня удовлетворить. — С этими словами он поднял его на руки и понес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Нань Ю и другие, видя, как их хозяин превратился в настоящего развратника, привычно отстали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Любимец должен угождать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только снится! Я не твой любимец, я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мужчина, то выполняй свои обязанности и угождай своему любимому. Нань Ю, никто из вас не смеет входить. Сегодня я никого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троих слуг замереть на месте, наблюдая, как их хозяин закрывает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князь снова выпил оленью кровь? — Шитоу смотрел на закрытую дверь, не в силах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князь перед чужими очень серьезен, но только встречает хозяина, всё это становится фальшивым, словно превращается в старого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оленьей крови? Князь молод и полон сил, ему всего тридцать лет, и его потребности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достали семечки и начали их щелкать, продолжая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 редко посещал столицу, и вдовствующая императрица устроила в его честь банкет, пригласив его и его семью во дворец. Это событие стало настоящим триумфом для семьи Му Кайле, и все придворные завидовали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и Су Жому сидели на почетных местах, сразу после императора 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вошел Му Кайле с женой и детьми. Сегодня он был облачен в парадный наряд, выглядел величественно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да здравствует император. Приветствую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преклонил колени вместе с семьей, его голос был громким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пожалуйста. — Сюань Чэ, сидя на троне, слегка улыбнулся, но его улыбка не дошла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поднялся и занял свое место, его жена и дети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осмотрела его детей, и ее взгляд остановился на одной из дочерей: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выглядит как картина. Подойди, позволь мне рассмотреть тебя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это моя младшая дочь, Му Сянъя. Она немного прямолинейна, прошу прощения за ее поведение. — Му Кайле, заметив, что она обратила внимание на его красавицу-дочь, с гордостью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Сянъя, услышав свое имя, с удивлением подняла глаза и, увидев Сюань Цзи, мгновенно покраснела, ее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на что ты смотришь? — Ее сестра толкнула ее, смеясь. — Вдовствующая императрица зовет тебя. Почему ты не кланяешься?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Му Сянъя ответила, но ее взгляд не отрывался от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заметила ее взгляд, и ее улыбка стала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с усмешкой наблюдая за Му Сянъя, заметил ее откровенный интерес. Взгляды, полные обожания, были для Сюань Цзи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 — Му Сянъя склонила голову, ее голос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красавица! Кто же удостоится ее руки? Она уже обручена?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Сянъя украдкой взглянула на Сюань Цзи, затем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я хочу оставить ее еще на пару лет, поэтому она пока не обручена. Ее сестра помолвлена с молодым генералом, а старшие сыновья уже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улыбаясь,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она еще слишком молода. Мы хотели бы научить ее манерам, чтобы не опозорить будущую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Такая прекрасная девушка не нуждается в уроках. Ее естественность и искренность делают ее еще более привлекательной. Оставьте ее в столице, я найду ей достойного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на мгновение замер,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слишком добра. Если она останется в столице, то станет настоящей шалуньей.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вы можете так говорить? — Му Сянъя с недовольством посмотрела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