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душам? — Чэнь Хаосюань широко раскрыл глаза. Даже если ему действительно всего пятнадцать, он уже давно вышел из того возраста, когда с мамой можно «поговорить по душам».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мама не видит: ты в последние дни чем-то обеспокоен, — твердо сказала мама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На самом деле ничего особенного! Мама, не волнуйся, — махнул рукой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Если бы ты не был моим сыном, я бы и не волновалась!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могу сам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мальчишки предпочитают решать проблемы самостоятельно, а разговоры по душам с родителями кажутся им неловкими и непривычными.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результат самостоятельного решения — это что, отсутствие результата? — Мама Чэнь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поперхнулся, не зная, что ответить. Но он совсем не хотел устраивать никаких «разговоров по душам», считая, что это удел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Сюаньцзы, ты опять маму расстроил? — Папа Чэнь высунул голову из дверного проема,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Я с сыном разговариваю, что ты тут лезешь? — Мама Чэнь выпустила мощную ауру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Чэнь мгновенно сполз с трона строгого отца и, смиренно улыбаясь, сказал маме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переживаю! У тебя здоровье слабое, а эти два медведя все время заставляют тебя беспокоиться! Ладно, вы разговаривайте, а я пойду посмотрю, не убежела ли каша…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улыбнулся с мыслью «как всегда». Эта сцена разыгрывалась бесчисленное количество раз, пока он не уехал из дома. После окончания университета он возвращался все реже, а 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родители в прошлой жизни хоронили его, Чэнь Хаосюань почувствовал горечь в сердце и перестал сопротивляться желанию мамы «поговорить по душам».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отношение смягчилось, мама Чэнь тоже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мама не хочет выведывать твои секреты, но ты еще молод, опыта у тебя меньше, чем у родителей. В некоторых вещах, если не можешь понять, легко зайти в тупик. Мама просто хочет дать совет, чтобы ты не наступал на грабли. Слушать или нет — твое дело, я не буду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дернул уголком рта. Он-то уже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Чэнь, казалось, поняла его мысли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вам ни было лет, в глазах родителей вы всегда дети. Ну как? Расскажешь маме? Если не хочешь, я не буду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опустил голову, подумал и начал медленно рассказывать маме о том, что его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дружить с одним одноклассником, но ничего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хочется подружиться с ним? — Мама Чэнь решила, что у сына любовный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неплохой человек, — Чэнь Хаосюань не знал, с чего начать, ведь не скажешь же, что этот человек в прошлой жизни был его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еще больше убедилась, что сын влюбился. Она не была против ранних отношений, считая, что это можно только «направлять», но не «запрещать», иначе это легко вызовет бунт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идет своим чередом, — в конце дала совет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своим чередом?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же сказал, что приложил много усилий, но не смог завоевать его расположение? Тогда пусть все идет своим чередом. Видишь, Хаосюань, иногда ты бьешься над задачей полчаса и не можешь решить, а после того как поешь, пройдешься или сходишь в туалет, вдруг «озарение» приходит, и ты решаешь. Почему? Потому что пружина в мозгу закручена слишком туго, если не отпустить, как она заработает? Отношения между людьми похожи: постоянное давление не всегда дает лучший результат, иногда отступив на шаг, можно увидеть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не буду стараться, как же к нему приблизиться? Он по натуре холодный, если пустить все на самотек, мы, возможно, никогда не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получить желаемого — это норма жизни. Буддизм часто говорит о «юане», судьбе, это именно об этом. Тебе нужно ухватиться за одну вещь, а остальное пустить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еще они говорили в тот день, Чэнь Хаосюань уже не помнил, только знал, что долго размышлял над словами «пусть идет своим чередом» и «искренность».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пошел в библиотеку и не играл с командой в баскетбол. Он лежал на склоне у озера, заложив руки за голову, пережевывая травинку, вдыхая запах полыни и глядя, как плывут по небу облака, меняя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свои мысли, временно не думая о всей этой чепухе. Человек должен уметь вовремя сбрасывать напряжение, иначе груз проблем его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Хаосюань, ты тут? Учительница китайского языка зовет, просила зайти к ней в кабинет, — подбежал одноклассник издалека и крикнул Чэнь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Хорошо, понял,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вскакивал, отряхнул с одежды траву и побежал к учебному корпусу. На бегу он думал: зачем его вызывает учительница китайского языка? В прошлой жизни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был силен в точных науках, а в гуманитарных — средне, типичный «однобокий» ученик. Поэтому он привык быть «невидимкой» для учительницы китайского языка, того сорта, чье лицо она даже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Хаосюань не знал, что в кабинете учительницы китайского языка его ждет большой «сюрприз»…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открылась. С замиранием сердца Чэнь Хаосюань вошел в кабинет учительницы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учительница указала на стул у стола, не отрывая взгляда от ученической тетради. В руке у нее была красная ручка, которой она время от времени ставила галочки или крестики. В кабинете было светло, на чистом деревянном столе аккуратными стопками лежали контрольные работы и учебные пособия, а стояло безымянное маленькое растение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папа и мама Чэнь Хаосюаня были преподавателями университета, он с детства не привык общаться с учителями, поэтому сел с легкой скованностью.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учительница наконец закончила проверять последнюю тетрадь. Она подняла голову и, увидев сидящего смирно Чэнь Хаосюаня,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недоумением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Да. — И подумал: «А еще кто-то должен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сказала учительница, и несколько человек вошли один за другим. Увидев среди них одну высокую фигуру, Чэнь Хаосюань немного удивился,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глупо выглядишь! Шу Байчуань незаметно наблюдал за Чэнь Хаосюанем, у которого всё написано на лице, и идеальная дуга его губ поднялась еще на три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где хотите, — распорядилась учительница. — Я вызвала вас по поводу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довольная тем, что на лицах всех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соревнование касается чести нашего класса. Те, кто хорошо себя проявят, смогут представлять нашу школу на объединенном соревновании средних школ города. Поэтому надеюсь, вы постараетесь изо всех сил и не подведете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что это за соревнование? — не выдержал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Дебаты?! — тот ученик ахнул, остальные тоже переглянулись, начав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 участвовал в обсуждении, по-прежнему сидя невозмутимо, на лице не дрогнула ни одна мышца. Чэнь Хаосюань тоже не участвовал, но в отличие от Шу Байчуаня, он не был спокоен, а просто потерял дар речи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в прошлой жизни… он не вступал в команду дебатов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тише, пожалуйста, — учительница постучала по столу. — Как? Если есть вопросы, можете задать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неуверенно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считал, что проявлял какой-то талант к красноречию в обычной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