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Шиу почувствовал, как у него перехватило дыхание. Еще недавно он говорил, что не будет навязываться, а теперь уже бегает за ним с подарками. Будь он на месте Шэнь Чэна, он бы сам себя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пирожными,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бросила на него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представил, как его карманные деньги исчезают, и поспешно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Чжэнь Мэйли успокоилась. Она была в хорошем настроении, ведь это был первый хороший друг ее сына. У нее было странное чувство, будто их поросенок наконец нашел свою капусту. Она отнеслась к этому первому подарку очень серьезно и на следующее утро аккуратно упаковала все в сумку Цзянь Шиу. Количество было таким, будто она боялась, что он сам все съест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утро, и дорога в школу была загружена.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сидел на переднем сиденье, потирая голову. С полуночи у него снова началась мигрень. Она была не такой сильной, как раньше, но все равно болело. Что происходит? Может, это как-то связано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заметила,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отвернулся, чтобы немного отдохнуть, но, повернувшись, он увидел на тротуаре знакомую фигуру. Утренний туман еще не рассеялся, и стройный юноша медленно шел по дороге, одиноко блуждая по городу. Это был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они не виделись всего одну ночь, Цзянь Шиу почувствовал, что Шэнь Чэн как-то изменился. Он не мог точно сказать, в чем дело, но внезапно понял, что он совсем не знает Шэнь Чэна. В прошлой жизни он был полным неудачником, говорил, что любит, но заботился только о себе, выражал любовь подарками и письмами, но не хотел тратить время и силы на то, чтобы понять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жаловался на холодность и высокомерие Шэнь Чэна, но не понимал, что его собственное отношение к чувствам было эгоистичным и капризным. Он зависел от Шэнь Чэна и любил его, но требовал, чтобы тот принял его посредственность и уродство. Живя в своем мире, он был высокомерен. Разве такой человек достоин говорить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перед началом утренних занятий, все завтракали. Когда Шэнь Чэн вошел в класс, воздух был наполнен ароматом еды. Он привык к этому и давно научился не обращать внимания. Горячий и уютный мир еды никогда не был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он привычным движением достал свои бумаги и ручку, но заметил, что на краю стола аккуратно лежала небольшая коробочка. Это было обычным делом — у Шэнь Чэна было много поклонников, и они часто оставляли ему подарки. Однако он никогда их не принимал, и обычно такие вещи оказывались в мусорном ведре. Сегодня, очевидно, эта коробочка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Сосед попытался уточнить. — Это Цзянь Шиу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всего на мгновение, сосед поклялся, что видел, как Шэнь Чэн замер, перелистывая страницу. Даже если это было всего на долю секунды, это было настоящее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улыбкой вернул коробочку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боковым взглядом посмотрел назад и заметил, как маленький толстяк на задней парте сидел и ел. Во рту у него, похоже, был белый пирожок с османтусом. Он ел с таким аппетитом, что его круглое лицо выражало полное удовлетворение, словно он ел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вернул взгляд на коробочку и увидел, что на ней была нарисована маленькая круглая мордочка. Кривоватая, но такая милая, что можно было представить, как сам хозяин коробочки с улыбкой рисовал ее. От одной мысли об этом становилось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есть,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сказал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коробочку и увидел внутри ряд белых рисовых пирожков в форме свинок. Они были такими милыми, что могли развеять плохое настроение. Шэнь Чэн даже не заметил, как в его глазах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вкусно, я пробовал, просто объедение. Мама Цзянь Шиу — настоящая мастерица. Раньше я не знал. Кстати, он сегодня пришел и раздал всем за столом маленькие тортики и печенье,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не замечая, как лицо Шэнь Чэна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совсем не чувствовал надвигающейся опасности. Он разговаривал с соседкой по парте, которую звали Кун Вэньцзин. Как и следовало из ее имени, она была очень тихой девочкой. Училась она средне, но обожала еду. Когда дело касалось еды, она становилась невероятно энергичной. Она уже съела несколько маленьких тортиков и, вытирая руки,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домашним заданием, которое вчера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доел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информацию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купили тебе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старый компьютер с работы отца. Мама увидела, что я стал серьезнее относиться к учебе, и разрешила мне им пользоваться.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избалованный характер сформировался благодаря родителям, которые его очень любили. Хотя внешне они были строгими, но если он чего-то хотел, они ему это давали. Это сделало его высокомерным и эгоистичным. Прожив прошлую жизнь и проведя годы в виде духа, он понял, что самое важное — это сгладить свои острые углы и стать более сдержанным и мягким, не терять голову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Кун Вэньцзин был не таким уж тихим, и те, кто сидел впереди, могли легко услышать. Несколько человек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Цзянь Шиу, твоя мама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 тебе прийти поиграть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неловкой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приходите,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заинтересовались еще больше. В этот момент в класс вошел Цзи Бэйчуань. Несмотря на то, что у него конфисковали два телефона, он выглядел бодрым. Он широко шагнул внутрь и бросил вызов Цзянь Шиу взглядом, но заметил, что вокруг него, обычно неприметного, сейчас собралось несколько человек. Раньше таким центром внимания должен был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сел на свое место и с преувеличенной демонстрацией поднял руку, словно хотел, чтобы все увидели его электронные часы. В то время детские электронные часы были редкостью, даже более редкой, чем мобильные телефоны. Однако его сосед по парте не обратил на них внимания, а вместо этого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Цзянь Шиу купили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завистью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мало у кого есть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первым в классе, у кого появился компьютер, затем у Обезьяны, а теперь и у Цзянь Шиу. Однако он не мог смириться с тем, что его затмили. Цзи Бэйчуань с пренебрежением нажал на часы, и на экране появился номер телефона соседа. Он набрал его, и телефон соседа, спрятанный в кармане,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 гордостью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разработка компании моего отца, детские электронные часы. Они еще не вышли в продажу, так что вы не могли их видеть. Это последняя модель, можно звонить и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любопытством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утренние занятия еще не начались, все могли свободно разговаривать. Цзи Бэйчуань намеренно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меня больше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смог сдержать смешка. Этот мальчик был не злым, просто очень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разозлился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взял учебник и начал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тебе показалось. Я собираюсь учить урок, так что не мешай мне,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явной иронией, подчеркивая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