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Заведующая отделом Ли, заметив происходящее, также нашла это забавной: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Продавайте, продавайте, по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Гособлигации в провинции Аньчжун продавались плохо. Во-первых, экономика была неразвита, и у населения не было больших сбережений, а во-вторых, они не могли свободно обращаться, и те, у кого были лишние деньги, не особо хотели их покупать. Вот и в головном отделении Промышленно-коммерческого банка скопилось немало нереализованных обязательств. Покупка на две-три тысячи юаней, хотя и не была огромной суммой, все же была хорошим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ни в каких правилах не говорилось, что детям запрещено покупать!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с улыбкой отсчитала двадцать восемь гособлигаций и передала их Цю Минцюаню: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положи их в сумку и скорее иди домой, не играй на улице, а то потеряешь!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сделаю,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обернулся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можно ли прийти через несколько дней и купить ещё? У вас ещё есть гособлигации?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Заведующая отделом Ли засмеялась и дружелюбно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банк, у нас есть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этому отделению недавно выделили задачу продать более чем на 100 000 юаней гособлигаций, и они как раз беспокоились, что не смогут их реализовать!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десять минут 2 000 с лишним юаней наличными в рюкзаке Цю Минцюаня превратились в тонкую пачку из двадцати восьми стодолларовых гособлигаций.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Неименные, их можно было в любой момент продать обратно в городе Дуншэнь!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Цю Минцюаня мелькали цены на гособлигации, которые он видел два дня назад в представительстве Промышленно-коммерческого банка в районе Цзинъань, где цена покупки составляла 102,4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трудом сдерживал внутреннее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продать по этой цене, за одну поездку можно заработать 207 юаней. Вычтя 12 юаней на билеты туда и обратно и расходы на еду, получится почти 200 юаней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капитал в 2 660 юаней, одна поездка туда и обратно за два с лишним дня, и это уже 7,3%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непосвященных 7,3% прибыли могут показаться не впечатляющими, но в их сердцах бушевал восторг, словно перед ними маячила сияющая золотая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год сделать столько поездок, то сложные проценты будут просто ошеломляющими!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— не спеша произнес Фэн Жуй, полный энтузиазма. — Знаменитый Ма Цзюньдин за этот год, начав с нескольких десятков тысяч юаней и перевозя гособлигации между Дуншэнем и Хэфэем, заработал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слегка задумался, и в его глазах мелькнул яркий свет, он уже был готов к этому числу: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начать с нескольких десятков тысяч юаней, то можно заработать более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сила сложных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спокойно сказал Фэн Жуй. — Позже он получил всем известное прозвище Ма Байвань. Именно благодаря первой прибыли от перепродажи гособлигаций он заработал миллион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 миллион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эта цифра не вызывала особого восторга, но в конце 80-х годов покупательная способность этой суммы была эквивалентна двум-трем миллионам после 2010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рабочий, уволившийся с работы, используя свои сбережения и заемные деньги, благодаря чуткости к политике и уверенности в реформах и открытости, совершил переход от среднего достатка к огромному богатству, став одним из первых, кто разбогател в ходе финансовых реформ.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время, когда весна только начиналась, но еще чувствовался холод, время, когда перед бесчисленными обычными людьми только начали открываться различные возможности!...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перекусив, Цю Минцюань в три часа дня с пачкой гособлигаций снова сел на поезд до Дуншэня, который шел тринадцать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 в поезде, он с ноющей спиной снова оказался перед вокзалом Дуншэня.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только что взошло, его золотистый свет озарил маленького Цю Минцюаня, окутав его золотистым утренним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спеши продавать гособлигации, — остановил его Фэн Жуй, улыбаясь. — Купи себе хорошую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год, тебе нужно обновить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я могу обойтись тем, что есть, к тому же я быстро расту, новая одежда скоро станет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ты сейчас идешь продавать. Если ты будешь ходить в рваной одежде, а потом еще и будешь делать это все чаще, как ты думаешь, не вызовет ли это подозрений у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торгового центра «Бутик» Цю Минцюань растерянно смотрел на изобилие детской одежды, погрузившись в раздумья — в прошлой жизни он никогда не покупал себе детскую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раздался неуверенный, но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Цю? Это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Цзюань с радостью подбежала к нему, увидев, что это действительно Цю Минцюань, и поспешно взяла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Покупаешь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нее было много радостных событий: она только что заняла место арестованного Чжао Дэчэна и стала руководителем группы канцелярских товаров. Она была полна энергии, и когда генеральный директор Цю проводил оценку работы, она предложила несколько полезных идей. И вот, не прошло и нескольких дней, как начальник отдела канцелярских товаров серьезно заболел, и генеральный директор Цю снова вспомнил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едва успев занять место руководителя группы канцелярских товаров, она снова получила повышение и стала заместителем начальника отдела канцелярских товаров!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скачок в должности сразу принес ей повышение зарплаты на два уровня: с 160 юаней в месяц до 210 юаней, что было значительным и стабильным доходом!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Цзюань в последние дни чувствовала себя бодро и была полна сил, но иногда, когда она оставалась одна, она невольно вспоминала тот случай, и чем больше думала, тем больше радовалась и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тот день она не посоветовалась с Цю Минцюанем, или если бы он скрыл от нее свои мысли, она вполне могла бы поддаться порыву и, как Чжао Дэчэн, заняться накоплением золотых ручек.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подделывать счета или печати, но если бы у нее действительно скопилось на несколько тысяч юаней товара, она могла бы попытаться продать часть его вместе с товарами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Чжао Дэчэн попал в беду, и началась полная инвентаризация, она бы точно была разоблачена!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 предупреждение Цю Минцюаня действительно изменило ее судьбу, как будто между пропастью и повышением с увеличением зарплаты была проведена четкая граница, и она до сих пор содрогалась при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золотые ручки Hero полностью поступили в продажу, она больше не видела Цю Минцюаня, и только сегодня случайно встретила его на втором этаже у стойки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Ван? — конечно, Цю Минцюань помнил ее и немного смущенно улыбнулся. — Скоро праздники, я пришел купить себе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заработал деньги — надо себя приодеть, — Ван Цзюань с энтузиазмом взяла его за руку. — Не знаешь, что выбрать? Давай, тетя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большом магазине, она всегда была модно одета и обладала хорошим вкусом. Взглянув несколько раз, она выбрала из стойки новую короткую куртку для мальчиков из ткани «Сюэхуа» с красивыми роговыми пуговицами.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Цзюань с радостью надела куртку на Цю Минцюаня, и ее глаза загорелись!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Этот мальчик и так был симпатичным, с изящными бровями, аккуратным носом и блестящими глазами, а в этой дорогой одежде он вообще не выглядел бедняком, а скорее как ребенок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человек зависит от одежды, как лошадь от седла!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эту, не снимай, носи сразу! — Ван Цзюань, не слушая возражений, решила за него. — Доверься моему вкусу, не ошибёшься, это вещь из Гонконга, очень стильная!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возразить, она повела его к стойке с обувью: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обувь должна быть хорошей, знаешь, люди смотрят на голову 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Цю Минцюань как-то сказал, что у него нет мамы, Ван Цзюань почувствовала прилив материнских чувств. Неудивительно, что он был так плохо одет — у ребенка без матери некому было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 Цзюань выбрала пару хороших кожаных туфель, специально взяв их немного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подложи стельку, тогда, даже когда нога подрастёт, ещё сможешь поносить.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 не надо, эти туфли слишком дорогие. У меня не хватит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куртка стоила 38 юаней, а эти туфли — 25 юаней, вещи в торговом центре «Бутик» были просто запредельно дорогими!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Цзюань не стала его слушать, сразу попросила продавца выписать чек, достала кошелёк и передала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Хуан, получи!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стойки с одеждой, Сяо Хуан, была её знакомой, и, увидев, что Ван Цзюань выбирает одежду для бедно одетого ребёнка, подумала, что это её бедный родственник, и, принимая деньги,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Ван, как хорошо вы относитесь к родственникам, такие щедрые!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