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и рыба — каждый год изобилие! — весело сказала Лю Юаньюань, младшая дочь семьи Лю, которая скоро будет сдавать экзамены в старшую школу. Она была на несколько лет младше Лю Дунфэна, обладала живым характером и хорошими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и отец Лю также вышли из кухни, улыбаясь, и сели за стол. Лю Дунфэн сначала взял бокал, наполнил до краев для пожилых людей, подумал и налил еще один для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бокал, выпьем! — он хихикнул. — Раз уж народу много, расскажу вам хорошую новость: нашего начальника Чжана сняли с должности!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слегка удивился, но тут же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Верхушка начала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 энтузиазмом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Лишен всех званий, отправлен в уездную глушь рядовым сотрудником, да еще и с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тем директором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показал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он тоже кончился!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Циньхуа, смешав радость и удивление,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 дом спасен?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Говорят, в городе прибыла специальная следственная группа. И действительно, как говорил Минцюань, компания, принадлежащая директору Чжоу, оказалась фирмой-однодневкой. Неизвестно с кем они сговорились, но хотели получить эту землю, ничего не вкладывая! — серьезно произнес Лю Дунфэн. — Директора Чжоу прямо на месте забрали 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 поднял бокал, обращаясь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Новый год одни хорошие новости. Давайте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дворе меньше половины семей имели черно-белые телевизоры. В семье Лю Циньхуа теперь работали трое, так что они жили посвободнее, и несколько лет назад купили четырнадцатидюймовый телевизор «Павлин», который сейчас шумно транслировал новогодний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Цю Минцюаня тоже было время, когда он жадно смотрел телевизор и новогодний концерт, но в его доме долгое время не было такой техники, и в его воспоминаниях о кануне Нового года этого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бокал, он, наслаждаясь обильной едой, невольно поглядывал на черно-белый экран, где три ведущего вели программу: Цзян Кун, а также уже ушедший из жизни Хоу Яовэнь и почтенный старец Сунь Даолинь.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начался новогодний концерт, госпожа Лю Ланьфан начала свое выступление «Перечисление в жанре пиншу», ее хриплый, но полный очарования голос сопровождался звуком деревянного 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радость с черно-белого экрана смешивались с редкими звуками петард за окном, и вдруг звуки фейерверков стали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полночь!...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пей поменьше! — в ярости закричал президент Фэн. — Завтра утром нам нужно действовать по плану, так что приходи в себя, не порть мне важное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хихикая, улегся на кровать, поглаживая подвеску на груди, и, склонив голову набок, сладко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Нефритового Будды на улице Аньюаньлу в городе Дуншэнь в первый день Нового года встретил толпы людей. Семьи приходили гулять по храму, зажечь благовония и попросить удачи на год, а также специально посмотреть на новогодние буддийские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каждый год было много людей, которые тайно соперничали: кто-то хотел отблагодарить за исполнение желаний, кто-то хотел попросить о чем-то, а люди с высоким статусом и большими богатствами заранее связывались с храмом, чтобы успеть зажечь первую благовонию и выразить свое благочестие.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пришли зажечь благовония? Они верят в Будду? — Цю Минцюань стоял на цыпочках у ворот храма. Гости, зажигавшие первую благовонию, казалось, все еще были внутри, и доносилась мелодичная буддийская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они не верили, но потом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нефрит на его груди был семейной реликвией, в ранние годы семья относилась к этому несерьезно, считая это просто суеверием старших. Но только когда Фэн Жую было четыре или пять лет и произошел несчастный случай, вся семья внезапно осознала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попал в аварию во время школьной экскурсии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сидении автобуса трое детей погибли, двое получили тяжелые травмы, а Фэн Жуй, сидевший посередине,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Фэн Жуя были напуганы до смерти, но услышали, как маленький Фэн Жуй ясно и четко сказал, что в момент аварии он почувствовал вспышку белого света на амулете на груди и жар в груди. Только тогда они начали верить в странность этого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помнил, что после аварии родители, по чьей-то рекомендации, водили его к известному монаху храма Нефритового Будды, мастеру Юаньхуэю. Он не знал, что мастер сказал его родителям, но знал, что с тех пор нефрит на его шее по-настоящему стали считать его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за право зажечь первую благовонию нужно платить? — наивно спросил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как говорилось во многих социальных новостях, некоторые предприниматели и богачи тратили огромные суммы, даже миллионы, чтобы получить право зажечь первую благовонию.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такого нет. Просто смотрят, кто искреннее и придет раньше, поэтому некоторые набожные верующие действительно ждут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зажигания благовоний было обычным делом оставить пожертвование на масло для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сегодня принесли 5 000 юаней на масло для ламп, сейчас, наверное, уже пожертвовали. В этот момент они, должно быть, пьют чай в задней комнате. Пойдем, пройдемся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тысяч! — Цю Минцюань был ошарашен. Сумма, которую семья Фэн пожертвовала на благовония в храме в Новый год, была больше, чем все деньги, которые он так упорно копил.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мысленно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очевидно! Семья Фэн в любое время считалась одной из самых богатых в округе!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действуй по плану, который я тебе рассказал, — наставлял Фэн Жуй. — Будь хитрее!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гримасой на лице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забирать деньги у твоего отца... это действительно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нетерпением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денег у своего отца, что в этом плохого? К тому же, я не беру их просто так. Информация, которую я продаю ему, стоит больше, чем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Нефритового Будды имеет долгую историю и расположен между прежней французской концессией и международной концессией.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легенде, в конце XIX века здесь раскопили каменную стелу, и после того, как она была извлечена на свет, в этом месте началась эпидемия. Как раз в это время монах с горы Путо проходил мимо и оставил здесь небольшую резную статую Будды из нефрита,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стела называется «Стела ушедших душ», ее появление — большая беда, и этот нефритовый Будда нужен для ее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того как стелу снова закопали в землю, а нефритовый Будда остался в храме, эпидемия здесь медленно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Нефритового Будды получил свое название отсюда и с тех пор стал одним из известных храмов города Дуншэнь, где в течение всего года горит благовонный дым. Нынешний настоятель, мастер Юаньхуэй, также имеет глубокие познания, вызывая восхищение буддистов.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следуя указанному Фэн Жуем маршруту, обогнул храм сзади, нашел огромное дерево, влез на него и тихо спрыгнул внутрь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глубокая часть храма, дым благовоний и чтение сутр перед главным залом становились далекими. Фэн Жуй, различая сцены в памяти многих лет назад,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Налево, по голубому каменному пути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шло богослужение, и в этом заднем дворике, за исключением немногих почетных гостей, почти никого не было. Цю Минцюань прошел через лунные ворота, окруженные тенями деревьев, и вдруг столкнулся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маленького роста и сразу врезался в круглую кучу ватной куртки. Удивленно подняв голову, он увидел низкого, полного монаха с добрым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Юаньхуэй! Почему он здесь? — Фэн Жуй не смог сдержаться и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мастер всегда имел некоторые связи с их семьей Фэн и видел его несколько раз. Красная веревка, на которой висел его амулет, каждый раз, когда старая изнашивалась, заменялась новой, которую его мать плела своими руками и специально приносила мастеру Юаньхуэю для освящения.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полный монах с улыбкой на лице выровнял этого беспокойного ребенка, который не знал, откуда пришел, но вдруг его лицо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остановить Цю Минцюаня, и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благотворитель, на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остановился, а в сердце Фэн Жуя произошло огромное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послушай, что он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Юаньхуэй внимательно осмотрел Цю Минцюаня. Куртка на этом ребенке выглядела дорогостоящей, маленькие кожаные туфли были ярко блестящими и новыми. Выглядел он как ребенок из богатой семьи. Но сегодня в храме несколько семей почетных гостей, принятых в заднем дворике, у него были впечатления, как же не было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мог различить, что на этом ребенке, вероятно, есть какой-то предмет, освященный им лично. Самое главное, на нем неясно исходил какой-то странный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глупо смотрел на него, не зная почему, но сердцебиение немного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