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всполошился, быстро догнал его и хлопнул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сегодня посмотреть репетицию нашей группы? Подождёшь меня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вчера ещё была в порядке, сегодня днем начала беспокоить. Если не трогать — терпимо, но после такого грубого удара Сян Чэна вдруг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неприятные ощущения и нахмурился, глядя на Сян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иди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увидев его слегка побледневшее лицо,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тут из соседнего класса вышел Хань Ли, размашисто шагая, и насвистывая: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великий вокалист, ты сегодня настроил гитару? Не тянуть,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 презрением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Сначала сам разберись с тарелками, не путай левую и правую!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странно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главный вокалист, и я должен терпеть тебя, где я путаю левую и правую, скажи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друга, как петухи, готовые к бою, и вдруг Сян Чэн обернулся и замер: Фэн Жуй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вылез со своими глупостями! — Сян Чэн сердито уставился на Хань Ли, его раздражение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брат Жуй сегодня действительно что-то задумал, я даже не успел спросить, как этот болван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сидел в машине, слегка придерживая ушибленную руку, и приказал водителю ехать прямо к универмагу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двери были закрыты, магазин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в окно, затем дал знак водителю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здесь, скажи маме, что я зашёл к однокласснику Цю Минцюаню,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если что-то понадобится, сразу звоните,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вышел из машины и один направился в район, где жил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номер дома Цю Минцюаня, но никогда там не бывал, и вскоре, следуя по дорожкам района, нашёл нужный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и через мгновение она открылась, показав морщинистое, грубое лицо с немного растерянным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здравствуйте, я одноклассник Цю Минцюаня. Сегодня он не пришёл в школу, и я хотел узнать.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тихо, никто не вышел на звук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вдруг понял, и его растерянное лицо озарилось смущённой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он сегодня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потер руки, не зная, стоит ли рассказывать этому ребёнку о неприятностях: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доме... случилось кое-что, ему нужно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почувствовал, как сердце у него упало,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вернулись вместе, он сильно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Цю Минцюань вернулся и сказал только, что магазин разгромили бандиты, и ничего необычного не было. Сегодня он взял отгул, чтобы подать заявление в полицейский участок, откуда взялась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увидев его выражение, понял. Цю Минцюань, должно быть, скрыл это, чтобы не беспокоить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изменил тон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упали с велосипедов, и я подумал, что он сегодня не пришёл, потому что сильно ушибся. Поэтому пришёл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понятно, должно быть, всё в порядке, он выглядел нормально,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могу я войти и подождать его? Сегодня учитель дал задание, он староста, мне нужно с ним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Цю, не сомневаясь, быстро впустил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проходи, я совсем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незаметно осмотрел обстановку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неплохо, по сравнению с тем, что он видел несколько лет назад, это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чистыми и аккуратными, мебель простая, но стильная. Из гостиной видно, что одна из комнат явно принадлежит Цю Минцюаню, там стоит письменный стол и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посидеть в его комнате? — Фэн Жуй вдруг спросил, с невинной улыбкой. — Сегодня заданий много, я хотел бы сделать их, пока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Дедушка Цю, не зная, как развлечь этого ребёнка с аристократическими манерами, быстро провёл его в комнату. — Делай уроки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стоял в комнате, его ясный взгляд медленно скользил по окружению.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 очень большой, но по сравнению с обычными домами, она казалась довольно богатой. На кровати лежало аккуратное синее постельное белье в клетку, одеяло сложено, как аккуратный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письменном столе лежала стопка книг в несколько десятков сантиметров высотой, рядом стоял широкий книжный шкаф из вяза, тоже заполненный рядами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книжному шкафу, смотря на него, и вдруг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...Эти книги, почему они так похожи на те, что стоят у меня на полке?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«Богатство народов», «Принципы экономики», «Западная экономика».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книг дал ему его отец, Фэн Юньхай, другие он нашёл сам, но теперь, в этой совершенно чужой комнате, они стояли рядом, вызывая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осмотрелся в комнате, как вдруг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Цю, идите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соседка Лю Циньхуа приготовила ужин, а бабушка Цю помогала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открыл дверь, Лю Циньхуа взглянула внутрь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тот самый одноклассник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её салона мать этого ребёнка была одной из первых, кто оформил карту, так что они были немного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улыбкой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я жду, когда Цю Минцюань вернётся,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об уходе, и Лю Циньхуа, не желая оставлять его голодным, с радостью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тогда заходите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тоже смущённо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вместе, голодным нельзя, Минцюань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стал отказываться, с вежливой и учтивой улыбкой вошёл в соседний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вас побеспокою,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успокоиться, пока Цю Минцюань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Лю Циньхуа старина Лю уже был в фартуке, расставляя на столе тарелки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стояла большая миска с жареными креветками ярко-красного цвета, рядом — большая миска с жареным глютеном «Сы си», смешанным с арахисом, грибами, бамбуковыми побегами и лилейниками, источающими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сюда две семьи стали ещё ближе. Старина Лю потерял работу, и, как и многие мужчины в Шэньчэне, начал готовить. Днём он помогал жене в салоне, а вечером возвращался домой, чтобы приготовить ужин для обеих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старики привыкли к тяжёлой жизни, не умели готовить что-то особенное, жалели масло и редко покупали хорошие продукты, поэтому решили, как и раньше, ужинать вместе с семьёй Лю, чтобы было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хлопнула себя по лбу и достала новый набор фарфоровых чашек: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Минцюань подарил, когда мы переезжали, сказал, что это подарок на новоселье — мы его всё никак не использовали!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взглянул на фарфор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был очень похож на тот, что был у него дома, только меньше по количеству. Этот бренд керамики из Таншаня был довольно дорогим в торговом центре «Бутик».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Циньхуа, расставляя чашки,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Фарфор очень тонкий, совсем не похож на те большие миски, что мы раньше использовали, я их даже жалела!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Президент Фэн с Цю Минцюанем специально поехали в торговый центр «Бутик» и приобрели. Не сказать, что это люкс, но для государственных заводов того времени керамика из Таншаня была довольно качественной, только начинала развиваться, занимаясь экспортом.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Цзиндэчжэня, где многие старые глиняные колодцы были разрушены, и только через много лет они снова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никогда не считала Фэн Жуя ребёнком, чем больше богатых людей она встречала в своём салоне, тем острее становилось её чутьё, и из случайных разговоров Лю Шуянь она могла понять, что за семья у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шкафа бутылку красного вина и налила каждому в маленькую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 с удивлением посмотрела на налитое красное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сухое красное, сейчас очень популярно. Говорят, оно полезно и омолаживает! — Лю Циньхуа улыбнулась. — Маленький Фэн наверняка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