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она всё ещё хорошо помнила, как, принеся ребёнка домой, они с мужем накормили его рисовым отваром, и тот вскоре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малыш не плакал, а, широко раскрыв свои большие чёрные глаза, смотрел на них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посиневшее от холода, постепенно порозовело, а на фоне этих больших, как виноградины, глаз, мгновенно растопило сердца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они расспрашивали соседей, но никто не знал, кто мог оставить ребёнка. В управлении гражданских дел им посоветовали: почему бы не усыновить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и не богаты, но, честно говоря, в детдоме ему будет ещё хуже. Там много детей, условия плохие, да и семьи у них нет, — в тот день так уговаривала их сотрудница управления. — Если вы, пожилые люди, усыновите его, у него хотя бы будет кто-то, кто позаботится о нём в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подумали, раз родители его бросили, то, может, стоит усыновить его, — бабушка Цю немного сжалась, глядя на величественного Сян Юаньтао и изысканную Вэй Цин, смутно понимая, что эта пара совсем не из их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небогаты, живём за счёт сбора мусора, дома бедно, и не смогли дать ему хороших условий, — с сожалением и стыдом добавила она. — Но… но Минцюань сам старался…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внезапно разрыдалась, крепко сжимая в руках старую пелёнку.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Пелёнка была уже очень старой, видно, что её использовали долгое время, и на одном углу чётко вышиты иероглифы «Цюань», а рядом — маленькие луна 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нити уже потускнели, под воздействием времени потеряв свой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плач, дедушка Цю опустил голову. Его руки слегка дрожали, и вдруг он с усилием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Ребёнку с нами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резко прекратила плакать. Она пристально посмотрела на стариков, затем встала и, опустившись на колени, поклонилась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вы двое — наши благодетели, — слёзы текли по её лицу. — Если бы не вы, Минцюань, возможно, замёрз бы на улице! Благодарю вас! Спасибо, что спасли его, так хорошо заботились о нём и воспитали таким замечательным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тоже выпрямился и, склонившись под прямым углом,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Эта забота и воспитание — так много для нас, мы никогда не сможем отплатить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были шокированы. Бабушка Цю засуетилась, пытаясь поднять Вэй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Дочка, вставай, быстро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тоже резко поднялся, растерянно пытаясь остановить Сян Юаньтао: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не сдвинулся с места. Твёрдым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старики, воспитали Минцюана прекрасным человеком. Даже если бы он рос с нами, мы бы не смогли воспитать его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и в его памяти неожиданно всплыли давние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— полуголый мальчик в рваной ватной куртке, спокойно срубивший злодея, хитро указавший на лживого полицейского; затем — юноша, на стадионе Цзянвань в одиночку справляющийся с тысячами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— предупреждение о кризисе с сертификатами на подписку в Наньчжэне, личное участие в разработке стратегии, успешное разрешение огромного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прошлой ночью, в эти ужасные несколько часов, он в одиночку заменил Сян Чэна, защитил Вэй Цин и, в конце концов, сам принял пулю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воспоминания о Цю Минцюане, от первой встречи до сегодняшнего дня, он хранил в своём сердце, как будто невидимая красная нить связала его взгляд с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с дочерью Минли, их общий математический талант, унаследованный от матери, та непонятная связь, которая всегда их объединяла… всё нашло своё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Вэй Цин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который, как они думали, умер много лет назад, превратившись в прах на чужбине…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лежащего в больничной койке Цю Минцюана, и сердце его сжалось от боли. Они, как родители, никогда не дали ему ни капли заботы и защиты, но, кажется, всегда получали от него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молча смотрел на Цю Минцюана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ничему не учили… всё он сделал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 беспокойством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 был послушным ребёнком? Не могли бы… рассказать нам что-нибудь,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Цю, стоя рядом, с сожалением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 был очень послушным. Денег в доме не было, он был маленьким и худым, да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замялась, с трудом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ещё соседи знали, что он подкидыш, и потому его часто обижали. Но он терпел, не жаловался. Потом, когда пошёл в среднюю школу,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задумалась: с какого момента Минцюань вдруг повзрослел? Из мальчика он превратился в юношу, а затем вырос в того, кем он стал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смелый, с собственным мнением, способный спокойно и мудро поддерживать всю семью, став опорой их бедного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взрослых молча смотрели на Цю Минцюана, и вдруг дедушка Цю заплакал,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узнал своих настоящих родителей, как же он может так спать? — повторял он. — Почему он не просыпается…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отвернулся, сдерживая слёзы, готовые 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что он может проснуться в любой момент. Мы должны верить, — крепко обняв дрожащую жену, он говорил как будто для стариков, но и для себя и жены. — Небо не забрало его много лет назад и специально вернуло к нам, оно не позволит ему спать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Отёк в голове Цю Минцюана всё ещё не спал. При сильном сотрясении мозга врачи перепробовали все возможные методы, семья Сян использовала все свои связи, Фэн Юньхай даже срочно связался с экспертами из Гонконга и США, но все диагнозы были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удачи пациента, или, можно сказать, от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может проснуться через несколько дней, а может через несколько месяцев, но нужно быть готовым к тому, что он может остаться в вегетативном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Цю Минцюань сошёл с операционного стола, прошло уже двое суток, но он всё ещё не подавал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Жизненные показатели постепенно стабилизировались, внешние раны не инфицировались и не воспалялись, но состояние мозга оставалось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учебный год, и в классе третьего года обучения средней школы Цзигуан место бывшего старосты класса Цю Минцюана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успевший вовремя начать учёбу, он уже провёл в больнице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сидел на последней парте, глядя на пустое место впереди, и сердце его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учёбы, и никто в классе не мог не любить этого доброго и красивого старосту, девочки постоянно вертелись вокруг него, многие краснели,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главная опора класса,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с тоской смотрел в окно, взгляд его рассеянно скользил по школьному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под ярким солнцем, новички первого года проходили военную подготовку, и вдруг перед его глазами всплыла сцена двухлетней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стройный юноша с изящными бровями и глазами поднёс две бутылки газировки к стоящим под наказанием ребятам, улыбаясь и тихо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вам две бутылки!…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глядел на стекло, и вдруг нос его защекотало, словно он снова видел те пузырьки льда на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Дзинь-дзинь… — звонок последнего урока прозвенел, и Хань Ли, лениво взвалив рюкзак,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домой нужно было освободиться, и в мужском туалете было много народу. Хань Ли, стоя у писсуара, рассеянно слушал, как рядом парни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слышал, что староста второго класса до сих пор лежит в больнице,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