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хотел, чтобы все поняли: Су Юньвэнь — его человек, и впредь нужно быть осторожнее в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был глупцом и сразу понял намерения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был в самом разгаре, он отвел Чу 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затемненном углу Су Юньвэнь обнял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наклонился,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еще я буду добр, если 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первого взгляда на Су Юньвэнь, его место в сердце Чу Е стало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Чу Е, затем улыбнулся, слегка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так безгранично баловать меня? Ты с самого начала вознес меня на небеса, и я боюсь, что однажды упаду и разобьюсь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испытывать чувство, когда все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его глазах ранила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притянул Су Юньвэнь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вознес тебя на эту высоту. Пока я жив, ты будешь оставаться в облаках. Я сам доведу тебя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ничего не ответил, лишь расслабился, полностью доверившись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вечера, он не мог надолго исчезать, поэтому они вскоре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пытались подойти к Чу Е, но Чэн Линь их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позволить им беспокоить директора Чу сейчас, когда он не хочет лишаться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большое количество гостей, вокруг Су Юньвэня и Чу 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 завистью смотрели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вечера Су Юньвэнь шепнул Чу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улыбка на лице Чу 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директор Чу сегодня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 улыбку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Су Юньвэня в глазах окружающих возросла. Тот, кто удостоился такого внимания Чу Е, явно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разошлись, Су Юньвэнь повел Чу 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кокетливо задел пояс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Чу Е сохранил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очевидно, директор Чу? Я уже сам пришел к тебе, и ты все еще сдерживаешься?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снял пиджак, обнажив прозрачную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сглотнул, увидев столь соблазнительного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сдержаться,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я забыл подготовить подарок, но сестра Цзин сказала, что могу подарить себя. Мне кажется, это хорошая идея.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Чу Е, ты примешь этот подарок и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звуки вокруг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тщательно «распакован» директором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возбуждения, связанного с новым статусом, Чу Е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Юньвэня, он «спал»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отдыха по особой причине Су Юньвэнь наконец смог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увидев его,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стеснительный,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вздохнул 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полностью расслабился, Чэн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на шее не очень хорошо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машинально потянулся к шее, но нащупал только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директором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решил Су Юньвэнь ответить на шутки сестры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детский ответ, Чэн Цзин не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у директора Чу. Уверена, он с радостью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тут же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уговорил Чу Е не афишировать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пожалуйста, не спрашивай. Я с трудом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афишировать?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вздохнула, глядя на этого наивного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Как ты можешь не афишировать?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Чэн Цзин бы не настаивала на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был не обычным. Его происхождение, хотя и не сравнимое с Чу Е, не вызывало бы обвинений в корысти. Их союз был бы воспринят как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Публичность принесла бы Су Юньвэню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стало бы ограничением для обоих. Если бы Чу Е когда-нибудь изменил свои чувства, Су Юньвэнь стал бы объектом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 и не хотела их расставания, но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она думала, было полезным для Су Юньвэня. Почему же этот наивный парень выбрал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недоумение Чэн Цзин Су Юньвэнь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никогда не видела, чтобы Чу Е увлекался кем-то еще. Возможно, Су Юньвэнь был его первым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Теперь, когда ты здесь, давай обсудим твою новую песню. Нужно воспользоваться временем и завершить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отличается от обычного идола или актера. Его успех зависит от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рынок, нужно начинать с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собрался с мыслями и вместе с Чэн Цзин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 Цзин, Чэн Линь также заметил изменения в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Е пришел в компанию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работы Чэн Линь видел улыбку Чу Е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настолько яркой, что явно говорила о романтических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наводящих вопросов Чэн Линь наконец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действительно завоевал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знал, что Чу Е испытывает к Су Юньвэню определенные чувства, но не ожидал, что он действительно хочет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вы и Су Юньвэнь, то есть, вы и господин Су, это просто игра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нравился этот парень, но как секретарю Чу Е, ему нужно было понять его отношение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отложил документы, посмотрел на Чэн Линя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Линь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половина компании «Диншэн» будет принадлежать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у Вэньвэня сегодня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мысленно поблагодарил себя за то, что заранее спросил у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Юньвэня нет внешних мероприятий. Сестра Цзин сказала, что на начальном этапе лучше стабильно выпускать несколько песен. Сейчас они, вероятно, обсуждают детали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Линя Чу Е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до конца рабочего дня осталось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сейчас занят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легонько цокнул языком и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работавший снаружи, испугался, увидев, что Чу 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Чу? — Если нужно что-то поручить, можно было просто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спустимся и проведем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озадаченный, последовал за Чу 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директор Чу проводил больше времени, гуляя по этажам, чем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терпеливо сопровождал его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Чу Е ведет себя немного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компании встречали Чу Е с энтузиазмом, но, хотя он и не был человеком открытым, его холодное выражение лица после предложения прогуляться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