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 и не обращая внимания на шум снаружи, Е Чэнь стал суров. Кто бы ни был, никто не сможет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12, прошу пройти на третью площадку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голос из громкоговорителя разнёсся по всему залу. Е Чэнь сжал в руке свой номер и удивился: неужели уже его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который спокойно наблюдал за происходящим, его противник уже давно ждал у площадки. Е Чэнь внимательно осмотрел соперника: черный костюм для ушу, немного полноватое телосложение, но выглядел он внушительно. Однако вскоре он заметил, что мизинец противника слегка дрожал, а голени тоже подрагивали. Е Чэнь понял: вероятно, тот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подошли к судье, встали друг напротив друга и, следуя указаниям судьи,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сигнал судьи о начале, Е Чэнь слегка отступил, поднял руки, расставил ноги и принял стойку, позволяющую как атаковать, так и защищаться. Затем он немного растерялся, потому что его противник смотрел на него в замешательстве, стоя на месте и беспомощно оглядываясь вокруг, словно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Е Чэнь махнул рукой и решил сделать то, что он сам не раз критиковал: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противник глупо кивнул, Е Чэнь нахмурился и перестал играть в эти глупые игры. Из осторожности он не стал использовать слишком мощные приёмы, а решил проверить уровень соперника базовыми движениями. К сожалению, это был всего лишь региональный турнир, и уровень участников был невысок. Даже несколько базовых движений оказались для противника слишком сложными. Нахмурившись, Е Чэнь увидел, что соперник уже почти вылетает за пределы площадки, и, решив не затягивать, усилил удар, отправив его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 судьи, подтверждающий победу, Е Чэнь подошёл и помог сопернику подняться. После окончания матча оба должны были покинуть площадку, освобождая место для следующих участников. Родители противника с беспокойством подошли к нему, а Е Чэнь, оглядевшись, без труда заметил Е Жу. Еще во время матча он слышал, как она громко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просто потрясающий! Ты так легко выиграл. Я смотрела, ты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него с восхищением. Перед началом матча она думала, что они пришли просто поучаствовать, но оказалось, что её брат настолько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скорее потому, что он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махнул рукой, не проявляя гордости. Хотя на самом деле он был разочарован: этот матч не принес ему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противник, покидая площадку, едва сдерживал слёзы. Он тренировался несколько лет, надеясь занять хорошее место, но в самом начале столкнулся с таким сильным соперником, который действовал чётко и мощно, не оставив ему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матчей в этот день закончилось аналогично. Весь зал был в замешательстве: они готовились к соревнованиям три дня, а в первый же день молодой парень буквально разнес всех несколькими ударами?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которая сначала была в восторге, теперь чувствовала лишь апатию. Увидев, как Е Чэнь с лёгкостью получает право на участие в национальных соревнованиях, она подумала не о радости, а о том, что наконец-то можно будет поесть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интервью с местными журналистами, Е Чэнь не оставил о себе хорошего впечатления. В прошлой жизни, неизвестно кто начал, но за ним стали ходить папарацци, сначала из-за нескольких мелких знаменитостей, а потом просто ради сплетен. Однако Е Чэнь был не таким, как они думали. Он был очень сдержанным, его сердце принадлежало Су Янь, а все эти «девушки» были лишь частью игры с теми людьми. Но кто-то начал распространять слухи, и, несмотря на отсутствие доказательств, его имя как «распущенного богача» разнеслось по всему городу. Здесь же Е Чэнь увидел нескольких знакомых, хотя в то время они были всего лишь подручными, а в прошлой жизни уже стали известными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Поехав на велосипеде по узким улочкам, он несколько раз свернул, чтобы оторваться от преследователей. Е Жу, ехавшая следом, всё ещё не могла понять, почему он отказался от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не дал интервью? Это же городское телевидение, ты бы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смотришь городское телевидение?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ответил вопросом на вопрос. На самом деле, телевидение было не главным, в то время большее влияние имели газеты, но девочка мало в этом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кто знает, какие вопросы они зададут? Я не хочу проблем, а родители ждут нас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расстроенно покачала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видела столько матчей, теперь подумай, как расскажешь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остановил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не грусти. Мама, наверное, ещё не вернулась с работы, я пойду готовить ужин, а ты поскорее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спрыгнула с велосипеда и побежала к друзьям. Сегодня её брат был настоящим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Е Чэнь увидел отца, сидящего в кресле с газетой в руках. Он кратко рассказал о происшедшем и, увидев широко распахнутые от удивления глаза отца, с лёгкой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пошёл поучаствовать, но противники оказались не очень сильными, так что случайно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отец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Но эти соревнования не повлияют на твою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папа, всё проходит в каникулы, так что на учёбу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быстро ответил и поспешил на кухню. Уже почти темнело, нужно было поспешить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держа газету, думал совсем о другом. Утром ему позвонил брат и сказал, что кто-то ищет ребёнка, и, судя по всему, это был Е Чэнь. Те, кто искал его столько лет, могли быть только его родными родителями. Отец и мать Е Чэня раньше думали, что он был брошен родными родителями, но теперь всё выглядело иначе. Что же им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 региональных соревнованиях быстро отошла на второй план. Во-первых, уровень участников разочаровал Е Чэня, а во-вторых, приближающиеся выпускные экзамены создали напряжённую атмосферу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двоечником, Е Чэнь тоже чувствовал напряжение. Тем более что на кону были не только оценки, но и стипендия: первое место — 1 000 юаней, второе — 500, третье — 300. На первое место претендовали только два человека в классе, и Е Чэнь на него не рассчитывал, но получить второе или третье место было бы справедливой наградой за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учениками, у Е Чэня было преимущество: он уже изучил материал первого года средней школы под руководством Системы, а воспоминания из прошлой жизни, хоть и далёкие, всё же остались. Это позволило ему хорошо знать учебники. Кроме того, его уровень Духа [Дух], значительно превышающий средний, показывал, что он уже не так далёк от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ручку, Е Чэнь потянулся и выдохнул. Учиться дома было удобно: можно было заниматься сколько угодно, в отличие от одноклассников, которые, как жаловался Чэнь Сян, даже ночью пользовались фонариком, чтобы не попасться на глаза дежурной.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девять, и Е Чэнь вышел за водой. Его распорядок дня был таким же, как у старшеклассников: он не ложился спать до десяти. Спустившись в гостиную, он услышал отрывистые голоса из комнаты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кто-то ищет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был приглушён, но Е Чэнь почувствовал в нём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молодой человек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пытался выяснить что-то, но тот был очень осторожен и ничего не сказал, только расспрашивал стариков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нервно спросила, сама не зная, что хотела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тоже ничего не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действительно его родные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выдохнула, но в душе началась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