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Не переживай, ведь летние каникулы только начались. Я могу сначала снять твои сцены, — после недолгого раздумья сказал Чжан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среди его актеров были крупные звезды, он бы не решился на такое. Но актеры «Легенды о Бай-цзэ» — это либо студенты, либо малоизвестные звезды, так что с графиком можно легко справиться.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Чэнь оказался в затруднительном положении. У него не осталось аргументов для отказа.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Вмешался Сунь Жохун, который до этого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Жун Цин использует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Чэнь замер на мгновение, затем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нравится этот персонаж? — Сунь Жохун пристально посмотрел на своего ученика, и в его голове внезапно возникла идея.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Чэнь колебался, но в мелочах он не хотел лгать.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сыграй его, — ласково сказал Сунь Жохун.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не замечал, но его ученик действительно красив. Если он станет звездой, возможно, это вдохновит других заняться боевыми искусствами. Правда, странное поведение Е Чэня вызывало подозрения.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не шутите, — с сожалением сказал Е Чэнь, не понимая, почему учитель вдруг изменил свое мнение.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ты боишься? — строго спросил Сунь Жохун.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практикующего боевые искусства должно быть твердое сердце. Если ты не можешь преодолеть такую мелочь, я больше ничему тебя не научу.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Чэнь задумался. Действительно, чего он боится? Это новая жизнь, и он не должен постоянно оглядываться на прошлое.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 — твердо сказал Е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Режиссер Чжан, я согласен сыграть Жун 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Приняв решение, Е Чэнь не стал тянуть. Съемки проходили в городе Б, так что ему не нужно было собирать вещи. Достаточно было появляться на площадке в дни съемок. Остальное время, по указанию учителя, он посвящал тренировкам с мечом и учебе.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«Легенда о Бай-цзэ» отличалась от традиционных телесериалов. Хотя действие происходило в мифологическом сеттинге, основной сюжет вращался вокруг любви и ненависти. Из-за своей необычности проект не вызывал большого энтузиазма. Поэтому как инвесторы, так и актерский состав выглядели довольно скромно. Однако у маленькой команды были свои преимущества: все были настроены серьезно, и работа шла с высокой эффективностью.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Е Чэнь согласился на роль, как Чжан Янь прислал ему сценарий, настаивая на том, что съемки начнутся уже завтра. Узнав об этом, Е Чэнь с любопытством открыл сценарий.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«Легенда о Бай-цзэ» стала популярной благодаря своему уникальному сюжету, который, по мнению Е Чэня, не уступал более поздним произведениям. История рассказывалась от лица главного героя. Бай-цзэ был обычным хулиганом из мира смертных, пока на него не началась охота загадочных людей. В процессе его спасла героиня, и между ними зародились чувства. Однако из-за преследований они были разлучены. Случайно Бай-цзэ стал учеником патриарха Секты Десяти Тысяч Мечей, Чжунъян Чжэньжэня, который отправил его обратно в мир смертных на поиски следов древних зверей. Несмотря на обучение в секте, Бай-цзэ не проявлял таланта к искусству меча, оставаясь слабым. Поэтому каждый раз, сталкиваясь с сильным противником, он мог только вызвать своего старшего брата по секте, Жун Цина. В процессе он случайно раскрыл личность своих преследователей. Оказалось, что они были слугами Демонического Владыки, который охотился за ним из-за его связи с божественной энергией. Демонический Владыка предположил, что Бай-цзэ как-то связан с божественным артефактом.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этом этапе сюжет должен был привести к противостоянию с Демоническим Владыкой. Однако в этот момент древние демоны из внешних миров прорвали печать и вторглись в мир, который был к этому не готов. Тогда же раскрылась тайна героини: она оказалась дочерью Демонического Владыки, а все ее действия были направлены на изучение тайн Бай-цзэ.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успели герои поссориться, как все культиваторы объединились против демонов. Однако древние демоны, которых смогли сдержать лишь древние мастера, оказались слишком сильными для современных культиваторов. Несмотря на единство, они терпели поражение за поражением. Мир смертных оказался в еще более плачевном состоянии. Чтобы спасти живых существ, патриархи ценой своих жизней запечатали проход между миром культиваторов и миром смертных.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Демонический Владыка, хотя и не был доброжелателем, оказался в еще худшем положении. Демоны заставили его стать их союзником. Зная их природу, он начал тайно укреплять силы культиваторов. Чтобы заслужить доверие демонов, он притворился, что поссорился с дочерью, и в итоге публично разорвал с ней отношения перед Бай-цзэ и его союзниками.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лицом катастрофы главный герой начал расти, но его прогресс был слишком медленным. После того как он снова подвел своих товарищей, ранив Жун Цина, Бай-цзэ решил тайно покинуть группу и отправиться на поиски места, где, как говорили, был запечатан древний мастер.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недовольные его слабостью, даже не заметили его ухода. Когда Жун Цин очнулся, было уже поздно. Не имея возможности бросить своих товарищей, он подавил чувство вины. Как старший ученик Секты Десяти Тысяч Мечей, Жун Цин был почти так же силен, как и старшие мастера. После многочисленных испытаний его сила росла, и демоны начали охотиться на него. Чтобы не подвергать опасности других, Жун Цин стал действовать в одиночку. В конце концов он воспользовался древним мечным формированием секты — «Десять тысяч мечей возвращаются к истоку» — и нанес демонам сокрушительный удар, дав культиваторам передышку.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вернулся Бай-цзэ. Оказалось, что он действительно обладал божественной энергией, но Демонический Владыка ошибался: это было не из-за артефакта, а потому что он сам был древним божественным зверем — Бай-цзэ. Пробудив свою силу, он стал непобедимым. Собрав армию, он вместе с героиней атаковал логово демонов. После ожесточенной битвы они изгнали демонов, и мир снова обрел покой.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Дальше Е Чэнь не читал внимательно, его интересовали только сцены с Жун Цином. Честно говоря, для второстепенного персонажа у Жун Цина было слишком много экранного времени, почти как у главного героя. Его персонаж был хорошо прописан: в начале он был непобедим, побеждая всех врагов, а позже, несмотря на трудности, достиг невероятной силы. Одним ударом «Десять тысяч мечей возвращаются к истоку» он нанес демонам серьезный урон. Если бы не давление демонов, возможно, ему даже не понадобилась бы помощь Бай-цзэ. Однако в оригинале Жун Цин погиб, использовав это формирование. В сценарии же об этом не было четкого упоминания, что вызывало вопросы у Е Чэня. В прошлой жизни он не особо интересовался сериалом и не следил за судьбой Жун Цина. Теперь он пожалел, что не посмотрел его внимательнее.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Прибыв на съемочную площадку, Е Чэнь сразу же почувствовал на себе голодные взгляды девушек. Незаметно отступив на шаг, он вежливо посмотрел на женщину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 Жун Цин, я автор «Легенды о Бай-цзэ», Е Сюмей, — с восторгом сказала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боже, она видит своего кумира вживую!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мастер, — удивился Е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ожидал, что знаменитая писательница окажется женщиной. Ее стиль был одновременно детальным и величественным.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 Чэнь, давай без долгих приветствий. Иди к визажисту, скоро будем делать пробные снимки, — на площадке Чжан Янь был гораздо серьезнее, в нём чувствовался профессионализм режиссера.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несмотря на занятость, он действовал организованно, заметив замешательство Е Чэня, тут же дал ему поручение.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Чэнь направился в гримерку. Поскольку большинство актеров были малоизвестными, у них не было своих визажистов, и гримеры работали в суматохе. Комната была в беспорядке, но уровень мастерства визажистов был высоким.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привлекательная внешность сразу привлекла внимание. Пока Е Чэнь незаметно наблюдал за происходящим, он заметил, что кто-то обратился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http://bllate.org/book/16735/1560815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