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полицейский потянулся и, повернувшись к молодому коллеге,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Пострадавший потерял память и не может указать на нападавшего, да и вообще, кто здесь жертва, еще вопрос. С одной стороны, он подозрительный человек без документов, а с другой — у него есть паспорт, и он сирота, так что связаться с родственниками не получится. Если бы ему не было 18, мы могли бы что-то сделать, но он уже совершеннолетний. Ладно, поехали, тут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услышав это,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ничем не походил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задумался, затем обратился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пациент придет в себя, пусть свяжется с нашим участком. Я пока оплачу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 вместе со старшим коллегой, но вдруг заметил Ань Гэна и, остановившись,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идти. Если что-то понадобится, я свяжусь с тобой. Если будет нужно, приди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полицейские ушли, врач тоже удалился, и в палате остался только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Ли Моси,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закончилось,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двери,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почувствовала себя плохо во время экзамена по математике. Она хотела продержаться, но боль в животе была настолько сильной, что она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пришлось попросить другого учителя заменить ее на экзамене, а сама она поспешила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 недовольством посмотрел на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аборт не считается серьезной операцией, он все же наносит значительный вред женскому организму. Разве я не говорил вам, что нужно больше отдыхать в этот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бледная от плохого самочувствия,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начало учебного года, много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важна, но здоровье важнее! — перебил врач. — Если вы будете продолжать в том же духе, рискуете заработать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буду осторожна, — Ван Цинь положила руку на живот. Острая боль уже прошла, но пустота в животе, появившаяся после операции, не исчезала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настаивали на аборте? Хотя в нашем возрасте беременность может быть рискованной, ребенок — это дар небес, о котором многие мечтают...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печально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врач выписал рецепт. — Я попрошу медсестру приготовить вам лекарство, а вы пока отдохните. И помните, что после этого нужно серьезно отдохнуть,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Мы ведь давно знакомы, — врач недовольно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держа в руках лекарство, вышла из кабинета. Возможно, из-за плохого самочувствия, она заблудилась в больнице, которую уже не раз посещала.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собиралась спросить у медсестры дорогу, как вдруг увидела в коридоре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Гэн? — неуверенно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 и с удивлением посмотрел на нее. Это действительно был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увидев Ван Цинь,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подойдя ближе, ответила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что ты здесь делаешь? Отвечай! — резко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Гэну не нравился ее командный тон, и он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прогулял уроки,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прогуливаешь уроки и еще смеешься? — нахмурилась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вдруг появилось время мной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комнату, где лежал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друга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посмотрела на Ли Моси, лежащего на кровати в плачевном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Откуда у тебя такой друг? Ты что,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дрался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Ван Цинь была раздражена его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глядя на нее, почувствовал, что весь этот разговор бессмыслен: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из палаты раздался громкий звук.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внезапно проснулся, сел на кровати и вытащил иглу для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вызван тем, что он слишком резко дернул стойку для капельницы, и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стоя у двери, с любопытством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поднял на нее взгляд,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вдруг громко сказал Ли Моси,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замерла,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повторил он, глядя на нее с серьезным и уверенным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не понимая почему, застыла на месте,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ребенок потерял память? — Ван Цинь и Ань Гэн сидели на скамейке у двери палаты. Она с недоверием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раздраженно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сказал, что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Ван Цинь попыталась упорядочить мысли. — А полиция? Они просто оставили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 делать? Он сам подрался и потерял память, неужели полиция должна за него отвечать? Он же не ребенок, — Ань Гэн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несколько лет, он еще ребенок, всего на два года старше тебя, — Ван Цинь явно не соглашалась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18, как он может быть ребенком? — Ань Гэн с раздражением провел рукой по волосам. — Зачем тебе вообще его дела? Пойдем или нет?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молчала,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встал, сделал пару шагов, затем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словно очнувшись,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Ван Цинь звучал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возьмем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могла объяснить, что ею двигало. В конце концов, этот Ли Моси, будь он сиротой или потерявшим память, не имел к ней никакого отношения. Даже из сочувствия не стоило забирать домой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взять и уйти, оставив его, она тоже не могла.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из-за того, как он назвал ее мамой? Или из-за его доверчивого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положила руку на живот, и в душе поднялась непонятная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Ань Гэн с возмущением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подняла на него взгляд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память, у него нет родственников, полиция не будет за ним следить. Когда у него кончатся деньги на лечение, его выгонят из больницы. Ты думал, что с ним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тебе или ко мне? — Ань Гэн с трудом сдерживал гнев, чтобы не пнуть стоящий рядом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 может повлиять на его способность жить самостоятельно. Неужели ты просто позволишь ему стать бродягой?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тебе! — Ань Гэн не сдержался и закричал. — Разве он твой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Ван Цинь встала и решительно сказала. — Не беспокойся, я разберусь. А ты сейчас же садись в такси и возвращайся в школу. Ученик не должен болтаться по улицам в учебное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