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работы студии, то пока клиентов немного, и нет необходимости в отдельном сотруднике для обслуживания. Однако учитывая мастерство мастера и господина Чунмина, в будущем поток клиентов точно увеличится. Вопросы, связанные с данными о клиентах, поддержанием отношений и прочим, всё же требуют кого-то, кто будет этим заниматься. Студия — это тоже компания, и если есть руководитель, то должны быть и сотрудники. Однако выбор сотрудников требует вашего внимания, мастера и господина Чунмина. Если появится возможность, нужно будет найти надёжного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не до конца понимая, но ощущая важность сказанного, посмотрел на старого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полное спокойствие, словно у него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всё так. Подробные правила я уже оформил в документ и отправил в группу. Мастер и господин Чунмин смогут ознакомиться,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это просто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внутренне восхитился. Это не просто наброски, а полноценный план, и не из трёх пунктов, а из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пробежался глазами по отчёту, составленному Цзин Хаем, и хотя не всё понял, но уяснил одно: ему больше не нужно раздавать листовки, достаточно просто ждать, пока клиенты сами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отправил Цзин Хаю стикер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чуть не уронил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 Хай был подчинённым его старшего брата, и его действия, скорее всего, были согласованы с ним. Чунмин отправил старшему брату два стикера с поцелуем, но, к сожалению, тот не держал телефон в руках и не увидел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студии было улажено. В группу в WeChat под названием «Разрешение сомнений и избавление от тревог» быстро добавились новые участники, но большинство из них, очевидно, присоединились из уважения к Цзин Хаю, а точнее, к Вэй Шуфану. Никто не воспринимал это всерьёз, и некоторые даже использовали группу просто как средство поддержания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же, в группе «Лун Ао Тянь», помимо Чунмина, его учителя и Цзин Хая, был только один клиент — Лу Лисюань.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и Лу Лисюань хорошо ладили. Во-первых, Лу Лисюань был одним из первых людей, с которыми Чунмин познакомился после спуска с гор. Во-вторых, они были примерно одного возраста и находили общие темы для разговоров. Сейчас Чунмин увлёкся онлайн-игрой, в которую его вовлёк Лу Лисюань, и в некоторых вопросах даже уступал ему, так как именно Лу Лисюань научил его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половины месяца, Лу Лисюань уже начал учёбу, а студия так и не получила ни одного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молча открыл бухгалтерскую книгу и, глядя на растущие долги, начал сомневаться в действиях старшего брата и Цзин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задумался о том, не стоит ли снова начать раздавать листовки, появился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Вэй Шуфан, как обычно, зашли во двор, где Чунмин и его учитель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переехал в новый дом, но через месяц начал замечать странные вещи. Вчера за ужином он рассказал об этом, и я предложил ему обратиться к специалисту. Он попросил меня порекомендовать кого-то, и я подумал о мастере и господине Чунмине.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загорелся энтузиазмом — наконец-то появился клиент! Не раздумывая, он залпом выпил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же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смог выйти на ужин, значит, с человеком всё в порядке. Если с человеком всё в порядке, значит, проблема несерьёзная. Скорее всего, это просто сглаз. Чунмин сможет справиться сам. Мои старые кости не позволят мне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сокрушённо постучал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Чунмин: …Учитель, может, ты хотя бы планшет отложишь, когда говоришь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пойдёшь с нами? — Он посмотрел на Вэй Шуфана.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втроём они отправились к дому знакомого Цзин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петляла по улицам, пока не въехала в район, где все автомобили были роскошными, и наконец остановилась перед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Чунмин: …Ну конечно, друзья богачей всегда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месяца общения с Лу Лисюанем он узнал многое о внешнем мире и теперь мог отличить городскую виллу от их маленького дома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уже связался с другом по дороге, и издалека они увидели, как кто-то ждёт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Чунмин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выглядит так, будто ему уже немало лет? Это больше похоже на отца друга, чем на самого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Хуа, — первым поздоровался Цзин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которого называли дядей Хуа,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ты пришёл. Молодой хозяин сейчас умывается, я вышел…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из машины Вэй Шуфана, он вздрогнул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поспешил подойти и поддержать его,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Хуа, я уже говорил Сяо Саню о цели моего визита,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кивок, он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мастер Чунмин, ученик нашего руководителя. А это дядя Хуа, который вырастил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добавил: «и руководителя».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Хуа, — вежливо поздоровался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Хуа уже успел взять себя в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Раз вы ученик господина Вэй, называйте меня просто Лао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проходите, давайте зайдём в дом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всех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шёл рядом со старшим братом, осматривая виллу. Она была не очень большой, но стояла отдельно, с просторным двором, и вокруг не было других домов. На первый взгляд, всё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дядя Хуа радушно всех встретил. Чунмин видел виллы только в телесериалах, и теперь, впервые увидев её вживую, он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снаружи выглядела старинной, но внутри была обставлена в современном стиле, и, в отличие от показной роскоши, которую он видел по телевизору, здесь всё было просто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внимательно осмотрелся, убедившись, что в гостиной всё в порядке, по крайней мере днём. Зловредная и иньская энергии обычно проявляются ночью, так что днём их редко можно заметить. Именно поэтому он так удивился, увидев в парке ту кривую акацию.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источник проблемы мог быть не в доме, а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задумался об этом, как вдруг почувствовал прохладу на руке. Оглянувшись, он увидел, что в руке у него оказался очищенный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— раздался спокойный голос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моргнул, разделил апельсин пополам и протянул одну половину старшему брату,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давай разделим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слегка удивился, взял половину апельсина и, глядя на то, как юноша набил рот, взял дольку и повторил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Цзин Хая заставил себя ждать недолго. Едва они доели апельсин, как с лестницы спустился человек. Ещё не видя его, они услышали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пришёл! Покажи мне этого мастера, о котором ты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поднял взгляд и увидел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модно одетый молодой человек лет двадцати с небольшим, с полудлинными волосами, окрашенными в не то золотой, не то белый цвет. Его лицо было очень привлекательным, таким, которое сразу выделяется в толпе, и он улыбался свободно и беззаботно, что придавало ему вид безудержного и ветреного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Чунмина над его головой, точнее, начиная с шеи, словно павлиний хвост, раскинулся розовый цвет, по форме напоминающий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Врождённая Судьба Цветущего Персика… Так вот как это выглядит… — прошептал он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Цветущего Персика, как следует из названия, означает, что с самого рождения человек окружён вниманием противоположного пола. В отличие от тех, кто страдает от несчастливой судьбы, у таких людей это не приносит бед или несчастий. Это врождённая судьба, привлекающая любовь. Даже если он ничего не делает, множество поклонников и поклонниц будут стремиться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вызывает зависть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Сяо Сань! — Цзин Хай нахмурился, скрежеща зубами. — Сколько раз я говорил, не называй меня братом Цзином!!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рассмеялся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меня, я называю тебя братом Цзином из уважения.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неправильно, подумал про себя Чунмин. Лу Лисюань объяснял ему, что есть лекарство, которое вызывает странные сны, и его название звучит как «Цзин Гэ». Поэтому Цзин Хай очень не любит, когда его так называют. Лучше использовать полное имя или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хотел продолжить подшучивать, но, взглянув на Вэй Шуфана, чуть не упал с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чёрт, брат Вэй, тьфу, старший брат Вэй,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старший брат так страшен? Почему он выглядит так, будто увидел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призраки боятся его больше, чем он их, и, если сравнивать, он, возможно, даже страшнее старшего брата. Он почувствовал некоторую солидарность и посмотрел на старшего брата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старший брат Вэй сказал "тьфу"? Разве есть разница между "брат Вэй" и "старший брат Вэй"?»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