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работы студии, то пока клиентов немного, и нет необходимости в отдельном сотруднике для обслуживания. Однако учитывая мастерство мастера и господина Чунмина, в будущем поток клиентов точно увеличится. Вопросы, связанные с данными о клиентах, поддержанием отношений и прочим, всё же требуют кого-то, кто будет этим заниматься. Студия — это тоже компания, и если есть руководитель, то должны быть и сотрудники. Однако выбор сотрудников требует вашего внимания, мастера и господина Чунмина. Если появится возможность, нужно будет найти надёжного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не до конца понимая, но ощущая важность сказанного, посмотрел на старого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Не торопимся.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полное спокойствие, словно у него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общих чертах всё так. Подробные правила я уже оформил в документ и отправил в группу. Мастер и господин Чунмин смогут ознакомиться,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это просто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внутренне восхитился. Это не просто наброски, а полноценный план, и не из трёх пунктов, а из 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пробежался глазами по отчёту, составленному Цзин Хаем, и хотя не всё понял, но уяснил одно: ему больше не нужно раздавать листовки, достаточно просто ждать, пока клиенты сами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Ура!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отправил Цзин Хаю стикер с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чуть не уронил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Цзин Хай был подчинённым его старшего брата, и его действия, скорее всего, были согласованы с ним. Чунмин отправил старшему брату два стикера с поцелуем, но, к сожалению, тот не держал телефон в руках и не увидел их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дело студии было улажено. В группу в WeChat под названием «Разрешение сомнений и избавление от тревог» быстро добавились новые участники, но большинство из них, очевидно, присоединились из уважения к Цзин Хаю, а точнее, к Вэй Шуфану. Никто не воспринимал это всерьёз, и некоторые даже использовали группу просто как средство поддержания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же, в группе «Лун Ао Тянь», помимо Чунмина, его учителя и Цзин Хая, был только один клиент — Лу Лисюань.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Лу Лисюань хорошо ладили. Во-первых, Лу Лисюань был одним из первых людей, с которыми Чунмин познакомился после спуска с гор. Во-вторых, они были примерно одного возраста и находили общие темы для разговоров. Сейчас Чунмин увлёкся онлайн-игрой, в которую его вовлёк Лу Лисюань, и в некоторых вопросах даже уступал ему, так как именно Лу Лисюань научил его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половины месяца, Лу Лисюань уже начал учёбу, а студия так и не получила ни одного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молча открыл бухгалтерскую книгу и, глядя на растущие долги, начал сомневаться в действиях старшего брата и Цзин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задумался о том, не стоит ли снова начать раздавать листовки, появился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и Вэй Шуфан, как обычно, зашли во двор, где Чунмин и его учитель завтракали.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недавно переехал в новый дом, но через месяц начал замечать странные вещи. Вчера за ужином он рассказал об этом, и я предложил ему обратиться к специалисту. Он попросил меня порекомендовать кого-то, и я подумал о мастере и господине Чунмине.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загорелся энтузиазмом — наконец-то появился клиент! Не раздумывая, он залпом выпил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же не спешил: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смог выйти на ужин, значит, с человеком всё в порядке. Если с человеком всё в порядке, значит, проблема несерьёзная. Скорее всего, это просто сглаз. Чунмин сможет справиться сам. Мои старые кости не позволят мне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сокрушённо постучал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Чунмин: …Учитель, может, ты хотя бы планшет отложишь, когда говоришь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пойдёшь с нами? — Он посмотрел на Вэй Шуфана.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втроём они отправились к дому знакомого Цзин 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петляла по улицам, пока не въехала в район, где все автомобили были роскошными, и наконец остановилась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Чунмин: …Ну конечно, друзья богачей всегда богачи.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месяца общения с Лу Лисюанем он узнал многое о внешнем мире и теперь мог отличить городскую виллу от их маленького дома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уже связался с другом по дороге, и издалека они увидели, как кто-то ждёт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Чунмин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выглядит так, будто ему уже немало лет? Это больше похоже на отца друга, чем на самого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— первым поздоровался Цзин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лет, которого называли дядей Хуа,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ты пришёл. Молодой хозяин сейчас умывается, я вышел…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вышедшего из машины Вэй Шуфана, он вздрогнул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поспешил подойти и поддержать его,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я уже говорил Сяо Саню о цели моего визита,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кивок, он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младший мастер Чунмин, ученик нашего руководителя. А это дядя Хуа, который вырастил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добавил: «и руководителя».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Хуа, — вежливо поздоровался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Хуа уже успел взять себя в руки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Раз вы ученик господина Вэй, называйте меня просто Лао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проходите, давайте зайдём в дом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пригласил всех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шёл рядом со старшим братом, осматривая виллу. Она была не очень большой, но стояла отдельно, с просторным двором, и вокруг не было других домов. На первый взгляд, 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дядя Хуа радушно всех встретил. Чунмин видел виллы только в телесериалах, и теперь, впервые увидев её вживую, он был полон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снаружи выглядела старинной, но внутри была обставлена в современном стиле, и, в отличие от показной роскоши, которую он видел по телевизору, здесь всё было просто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внимательно осмотрелся, убедившись, что в гостиной всё в порядке, по крайней мере днём. Зловредная и иньская энергии обычно проявляются ночью, так что днём их редко можно заметить. Именно поэтому он так удивился, увидев в парке ту кривую акацию.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источник проблемы мог быть не в доме, а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задумался об этом, как вдруг почувствовал прохладу на руке. Оглянувшись, он увидел, что в руке у него оказался очищенный апельсин.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раздался спокойный голос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моргнул, разделил апельсин пополам и протянул одну половину старшему брату,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давай разделим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слегка удивился, взял половину апельсина и, глядя на то, как юноша набил рот, взял дольку и повторил его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Цзин Хая заставил себя ждать недолго. Едва они доели апельсин, как с лестницы спустился человек. Ещё не видя его, они услышали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пришёл! Покажи мне этого мастера, о котором ты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поднял взгляд и увидел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модно одетый молодой человек лет двадцати с небольшим, с полудлинными волосами, окрашенными в не то золотой, не то белый цвет. Его лицо было очень привлекательным, таким, которое сразу выделяется в толпе, и он улыбался свободно и беззаботно, что придавало ему вид безудержного и ветреного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Чунмина над его головой, точнее, начиная с шеи, словно павлиний хвост, раскинулся розовый цвет, по форме напоминающий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Врождённая Судьба Цветущего Персика… Так вот как это выглядит… — прошептал он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Цветущего Персика, как следует из названия, означает, что с самого рождения человек окружён вниманием противоположного пола. В отличие от тех, кто страдает от несчастливой судьбы, у таких людей это не приносит бед или несчастий. Это врождённая судьба, привлекающая любовь. Даже если он ничего не делает, множество поклонников и поклонниц будут стремиться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вызывает зависть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Сяо Сань! — Цзин Хай нахмурился, скрежеща зубами. — Сколько раз я говорил, не называй меня братом Цзином!!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рассмеялся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старше меня, я называю тебя братом Цзином из уважения. Разве это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неправильно, подумал про себя Чунмин. Лу Лисюань объяснял ему, что есть лекарство, которое вызывает странные сны, и его название звучит как «Цзин Гэ». Поэтому Цзин Хай очень не любит, когда его так называют. Лучше использовать полное имя или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хотел продолжить подшучивать, но, взглянув на Вэй Шуфана, чуть не упал с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чёрт, брат Вэй, тьфу, старший брат Вэй,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старший брат так страшен? Почему он выглядит так, будто увидел призрака?»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призраки боятся его больше, чем он их, и, если сравнивать, он, возможно, даже страшнее старшего брата. Он почувствовал некоторую солидарность и посмотрел на старшего брата с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старший брат Вэй сказал "тьфу"? Разве есть разница между "брат Вэй" и "старший брат Вэй"?»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