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Белизна? Это название показалось Шэнь Сюлиню странным, но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тебя зовут Маленькая Вода... Ты Водяная Белизна?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Существо радостно воскликнуло. 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знаю тебя, а мой друг. Ты можешь почувствовать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Нет, я могу чувствовать только то, что рядом. Твой друг может отправить свою духовную силу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спросил у Дунфана: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спрашивает, можешь ли ты тоже отправить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его духовная сила медленно проникла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Маленькая Вода, который только что был таким активным и болтал с Шэнь Сюлинем,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подходи! Поглощение! Монстр! Ты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Дунфана слегка изменилось, а 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страшный, я его не люблю, уходи!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 это, Водяная Белизна начал яростно атаковать. Взгляд Дунфана стал холодным, и его духовная сила не отступила, а, наоборот, пошла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две духовные силы схлестнулись.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меня! Ты монстр! Если ты продолжишь, я взорвусь!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Сюлиня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Маленькая Вода, ты не должен взрываться.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Дунфану: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остановись,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 Послушай меня!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задержал дыхание, затем медленно прекратил атаку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Вода, не взрывайся. Он ушёл, не причиняй вреда ни себе,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монстр, он съест твою душу, почему ты с ним? — В страхе произнёс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замолчал, затем с улыбкой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он не монстр. Его духовная сила просто особенная, очень сильная, но он мой друг, он не причинит мне вреда и не навредит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— Водяная Белизна всё ещё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видишь? Он ушёл... Кстати, Маленькая Вода, ты можешь рассказать, кто ты такой...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замолчал на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энергетическое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подумал: «Так и есть». Если бы он не догадался, что это энергетическое тело, он бы не тратил время на разговор. Но он не ожидал, что энергетическое тело может обладать таким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оно эволюционировало в разумного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энергетическое тело... А таких, как ты,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пять братьев, включая меня, но я не знаю, где остальные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Братья? — Шэнь Сюлинь задумался. — Ты...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Водяная Белизна ответил, как будто это было очевидно. — Мы все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можешь выйти наружу? — Снова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нужно заключить узы. Ты мне нравишься, цвет твоей души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души? — Шэнь Сюлинь поднял бровь. — Какого цвета моя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Белого, очень красивого белого. Не как у того монстра, он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Вода, повторяю, он не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но он такой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Вода, ты хочешь заключить узы со мной и выйти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Водяной Белизны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Я ждал столько лет, чтобы найти подходящего хозяина. Я хочу пойти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мне нужно сначала выйти на минуту.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можем заключить узы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Сюлинь успокоил его. — Мне нужно поговорить с другом.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отступил, не дав ему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полностью вернул свою духовную силу, он сразу же посмотрел на Дунфана. Тот выглядел недовольным. Шэнь Сюлинь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Дунфан, я был резок. Не должен был так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отвернулся. Шэнь Сюлинь не мог видеть его выражения, поэтому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плохого,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положил руки на плечи Дунфана: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быть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отстранил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женщина, не такой уж хрупкий. Что сказал Водяная Белизна?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не считаю тебя женщиной, просто не хочу, чтобы ты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Что сказал Водяная Белизна?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рассказал всё,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 найдём один из Пяти Цветов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найти один из Пяти Цветов — это хорошо. Я просто не ожидал, что энергетическое тело может быть разумным.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Разумность делает его ещё более полезным. Пока мы не соберём все Пять Цветов и Десять Огней, пусть остаётся с нами. С ним будет проще найти остальные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риски в заключении уз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будешь хозяином, он подчиненным. Я научу тебя, как заключить узы, он не сможет тебе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Сюлинь улыбнулся. — Тогда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Шэнь Сюлинь освоил метод и успешно заключил узы с Водяной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Водяная Белизна вышел из холма. Увидев его, Шэнь Сюлинь вспомнил о Чанцзян Цихао.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похож на него: большие глаза, на голове что-то вроде антенны. Весь его размер был не больше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ем. Ах, нет, я питаюсь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замолчал на мгновение, затем достал из пространства несколько кристальных ядер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Белизна, увидев их, загорелся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Энергия,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придал этому значения и просто бросил ему кристальные ядра. Рот у Водяной Белизны был маленьким, но он проглотил все ядра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тоже последовал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иди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Так и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Водяная Белизна неохотно согласился. Ему казалось, что его хозяин оказался не таким уж добрым,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рядом с ним был этот страшный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даже не заметил, что его новый питомец так думает. Он повернулся к Дунфану: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делали, почему я должен устать?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был взволнован после установления «отношений» с Дунфаном и хотел заботиться о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было настолько сильным, что, несмотря на понимание способностей Дунфана, он не мог удержаться от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взглянул на Шэнь Сюлиня и, увидев его смущение,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быстрее, вернёмся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согласен. — 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 и вскоре оказались у входа в Деревню у Шахты. Их машина всё ещё стояла на месте, они сели в неё, и Шэнь Сюлинь повёл её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Водяная Белизна сидел на заднем сиденье, не мешая Шэнь Сюлиню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если бы он заговорил, его речь звучала бы как «ва-ва-ва», и никто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