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Ван Чжэн и Лю Сянъянь стали зомби, был действительно печален…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Чжэн, однако, казалось, уже смирился с этим.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окончательно уничтожим монстра в этой яме. Мы объединим усилия. Кстати, ты можешь проверить, боится ли он грома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решил, что это хорошая идея, и сразу же использовал способность грома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монстр действительно боялся грома и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загорелись, и он начал выпускать молнии, словно без устали, сочетая способность грома и молнии с ментальной энергией. Вскоре яма превратилась в настоящее море молний, и звуки взрывов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Сюлинь не ожидал, что его молнии могут быть настолько мощными…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Дунфан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различные способности обрушились на монстра. Хотя все здесь были ментальными одарёнными, кроме Белочки.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ментальные одарённые могли создавать разнообразные атаки с помощью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выделялись Снежный волк и Лун Чэнъюань, которые, казалось, экспериментировали с тем, что наносит наибольший урон, постоянно меняя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почти исчерпал свою способность грома и молнии, он переключился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ментальным одарённым высокого уровня, поэтому даже без каких-либо чертежей или специально созданного оружия мог использовать атаки напрямую. И эффект был только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Пули, словно нескончаемый поток, летели в яму, а щупальца внутри продолжали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должны уничтожить все тела монстра. Даже щупальца не должны остаться. Нельзя дать ему ни малейшего шанса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полностью согласился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монстра был всего лишь шестым, но уничтожить его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к регенерации была действительно сильной, как у червяка: даже если его разрезать на части, он мог воскреснуть!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монстр был куда опаснее червяка!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Шэнь Сюлинь начал уставать, но монстр в яме после столь длительной атаки всё ещё сохранял одно тело и несколько десятков щупалец!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казалось, были разорваны на куски, но снова отрастали.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с головами: все они были уничтожены, но почему-то снова появлялась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выходила из тела или, возможно, из щупалец!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подумать о другом способе?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помолчал,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пробовали много способов, но не могли атаковать так яростно, как сегодня. Если даже такая атака не уничтожит его, я не знаю, что ещё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щупальца будут разорваны, но не полностью уничтожены, это может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Дунфан, можешь ли ты использовать формацию, чтобы его остатки не вылетели из ямы?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попробовать. Дай мне несколько кристальных ядер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взял два ядра у Водяной Белизны и ещё два из своего пространства, передав их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взвесил их в руке и начал создавать формацию…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формации не было сложным, но требовало высокого мастерства в использовании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наблюдал, как Дунфан Сянь перемещался в воздухе, иногда опасно приближаясь к яме, и его сердце замирало. Однако он продолжал атаковать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их атаки отвлекали монстра, и он не замечал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формация была завершена, и на лбу Дунфан Сяня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понял, сколько сил он потратил, и пожалел, что предложил использовать формацию. Он не знал, что это так истощит Дунфан Сяня, иначе предпочёл бы устать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обеспокоенным взглядом Шэнь Сюлиня, Дунфан Сянь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такой взгляд? Всё в порядке, это всего лишь небольшая потеря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кивнул, но его настроение всё ещё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 завистью смотрел на их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Лю Сянъянь были такими же, но теперь они стали другими. Даже если бы они хотели быть ближе, их тела уже не позволяли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знали, как изменились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использовать свою мощную энергию, чтобы поддерживать внешний вид, но внутри они уже были мертвы, и они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последнее время они не говорили об этом, чтобы не расстраивать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причинять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достал гранату из своего пространства, наложил на неё способность грома и молнии и ментальную энергию, собираясь бросить её, когда Водяная Белизна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 неохотой выделила часть своей энергии и наложила её на гранату. Затем Шэнь Сюлинь бросил её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вместо ожидаемого взрыва не было слышно ни звука, что заставило их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почему нет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стоны монстра, но звука взрыва гранаты так и не последовало, что было невозможно по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момент, помимо стонов монстра, они услышали шипение… словно что-то растворялось!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именно растворение!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формацию они видели, как монстр постепенно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тело, голова — всё, что ранее регенерировало после атак, теперь исчезало…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небыстрым, но он действительно происходил…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настоящее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также почувствовал исчезновение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продолжался около получаса, и в конце концов в яме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позиции они не видели ни зомби, ни монстра, ни щупалец…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тоже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Дунфан Сянь. — Все растворились…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всех, но, без сомнения, результат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о причине и в конце концов посмотрел на Водяную Белизну. Однако, учитывая присутствие Ван Чжэна и Лю Сянъянь, он решил не задавать вопросов. Сейчас было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нам нужно ждать, чтобы проверить, что там внизу? — спросил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немного.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процесс растворения внизу был чрезвычайно опасен. Его инстинкты подсказывали, что если он спустится, то тоже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Чжэн решил подождать, чтобы быть в безопасности. Хотя он теперь был зомби, но, сохранив разум, он всё ещё считал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Существовать таким образом было лучше, чем не существовать вовсе,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не было сильного желания питаться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конце света у них будет шанс снова стать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должен терять надежду. Пока ты надеешься, ты можешь мечтать и желать. Но если ты уже потерял надежду, если ты в отчаянии, то у тебя действительно ничего не остаётся…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надежды — разве это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