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одарённых в мозгу также есть кристальные ядра, они отличаются от ядер зомби. Они меньше и обладают большей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цвет и форма также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одарённых ментального типа ядра ещё более уникальны — они находятся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низкоуровневых они могут быть размером с рисовое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высокоуровневых они больше, но всё же остаются в пределах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Шэнь Сюлиня также было такое ядро, но Водяная Белизна предложила создать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ядро, состоящее из переработанных других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означало, что в одном мозгу будет два источника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источника, естественно, дают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несколько ядер и начал перерабатывать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ядра были очень низкого уровня, и он легко справился с ними, создав в своём море сознания новое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крошечным, даже меньше горошины, но Шэнь Сюлинь почувствовал явный прирост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ядер он почувствовал давление, но достал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четыре пятого уровня, пять шестого и одно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переработал ядро четвёртого уровня, затем все четыре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переработки четырёх ядер пятого уровня на лбу Шэнь Сюлиня выступил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ощущение наполненности силой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стиснул зубы и достал оставшиеся ядра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увидев это, закричала в его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уже на пределе, как ты можешь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проигнорировал её, достал два ядра шестого уровня и выпустил мощный поток духовной силы, начав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ядра были переработаны, Шэнь Сюлинь почувствовал, будто его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невероятная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стон, но всё же переработал оставшиеся три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услышал лёгкий хлопок — новое крошечное ядро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взрыва оно не разлетелось на части, а снова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слияния ядро, размером с рисовое зерно, стало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ядро увеличилось,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Сюлинь достал ещё партию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четвёртого уровня — весь их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покраснели, и он с яростью переработал все эти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ядро было переработано, Шэнь Сюлинь почувствовал, будто его голова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но, вспомнив о человеке в соседней комнате, подавил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Дунфан Сяню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поставил звукоизоляцию, его навыки были далеки от уровня Дунфан Сяня. Если бы не повреждения духовной силы Дунфан Сяня, он бы не стал повышать свой уровень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подавил стон и с яростью продолжил преобразовывать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ядра были переработаны, его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в его море сознания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господин, ты не должен так делать!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крики, Шэнь Сюлинь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чуть не выпрыгнула из его сознания, чтобы укусить его, но Шэнь Сюлинь изо всех сил использовал свою духовную силу, перерабатывая ядра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сильно болела голова, неважно, мог ли он переработать ядра. Шэнь Сюлинь был готов умереть, но довести дело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но наконец крошечное ядро в его голове стало больше и полностью 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формированием ядра Шэнь Сюлинь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 бледного стало слегка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 Шэнь Сюлинь открыл глаза, и в них мелькнула слабая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напугала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странного не чувствуешь? В твоих глазах мелькают молнии…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придал этому значения, лишь почувствовав огромную духовную силу в себе,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моя способность молнии усилилась.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ли? Водяная Белизна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унаследованной памяти ни у кого не было таких изменений из-за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встал, затем, взглянув на свою руку, увидел на ладони вспышку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молния на его ладони сгустилась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глядя на прыгающий шар, почувствовала, как её сердце забилось сильнее, и она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как этот шар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шар в руке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комнаты была закрыта, но Шэнь Сюлинь теперь мог чётко чувствовать, что происходит внутри… Даже несмотря на то, что там была установлена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слияния их духовных сил и… его повысившегося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стоять наравне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чувствовала от Шэнь Сюлиня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спустился вниз, в доме никого не было, и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подошёл Цю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Сюлинь посмотрел на него.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хотел что-то сказать, 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Шэнь Сюлиня раньше, поэтому ничего не почувствовал, но теперь, встретившись с ним взглядом, Цю Янъян почувствовал, будто на него сейчас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снова посмотрел на него, Цю Янъян почувствовал, что ощущение удара молнии усилилось, и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глаза? — Шэнь Сюлинь слегка улыбнулся. — Это просто способность молнии,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те отец и сын действительно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чём их невероятность? — Услышав о ребёнке, взгляд Шэнь Сюлиня слегка изменился. Он помнил ощущение, которое тот ребёнок на него произвёл.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 том ребёнке, он невольно вспоминал их собственного ребёнка, которого у них отняли…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нашей команде, и никто не может с ними справиться, даже я 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кивнул, как будто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осторожно сжал губы, чувствуя, что нынешний Шэнь Сюлинь выглядит… как-то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