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атаковал ещё два раза, но ни одна атака не достигла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сдался, только смотрел на Шэнь Сюлиня своими слишком белыми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засмеялся, восхищение в глазах ребёнка льстило ему и согревало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смог атаковать дядю, то теперь очередь дяди атаковать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Сюлинь тоже начал использовать духовную силу, на этот раз на два уровня выше, чем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защитный барьер ребёнка слегка дрогнул, но он выдержал, и духовная сила не разрушилась.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создал вокруг себя несколько слоёв защитной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удивлением обнаружил, что ребёнок был более силён в защите, чем в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он снова выпустил атаку духовной силы, на этот раз на два уровня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защитный барьер ребёнка снова слегка дрогнул, но он выдержал, и духовная сила не разрушилась.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оценил выносливость ребёнка и снова выпустил атаку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была на уровень выше, чем предыдущая.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 ребёнка наконец разрушился, и духовная сила Шэнь Сюлиня проникла внутрь. В этот момент Шэнь Сюлинь напрягся, собираясь силой отозвать свою атаку, но реакция ребёнка его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открыл рот и… проглотил атаку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проглотил!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Сюлиня мгновенно изменилось, и он, опередив Шэнь Сина, схватил ребёнка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 ты можешь поглощать духовную силу?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улыбнулся, показав свои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ещё есть?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подошёл и ударил ребёнка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сильный удар заставил Шэнь Сюлиня нахмуриться. Если бы не отсутствие злых намерений со стороны Шэнь Сина и если бы он не был отцом ребёнка, он бы подумал, что тот пытается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Шэнь Сина ребёнок выдохнул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быстро рассеялся в воздухе, и ребёнок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поглотил духовную силу, но в ней были примеси, и твой отец выбил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 понял слов Шэнь Сюлиня, только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кивнул, всё ещё молчаливый, но явно отвечая на слова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действительно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широко раскрыл глаза и посмотрел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ещё, есть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невероятный способ повышения уровня… Шэнь Сюлинь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тут же бросился к нему, Шэнь Сюлинь поймал его и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улыбнулся, показав свои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иди. — Шэнь Сюлинь повернулся к Шэнь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молча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привёл отца и сына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повышать уровень таким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твоя духовная сила,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попробую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руку ребёнка и передал немного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тут же расслабился, словно принимая ванну, с выражением удовольствия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смотрел на это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приятно, как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забыв многое, подумал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атака,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он поглотил атакующую энергию, то нужно помочь её нейтрализовать, а если она мягкая, то не нужно,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задумался, взглянул на ребёнка и достал из пространства кристальное ядро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уровень и выше уже были израсходованы.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кристальные ядра четвёртого уровня и выше были редкостью, и если бы он не охотился на энергетические тела, вокруг которых обитали животные с высокоуровневыми кристальными ядрами, у него бы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большую роль сыграли зомби из арсенала.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них было не так много энергетических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дал ребёнку три кристальных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поглотить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тут же начал поглощать, почти мгновенно справившись с ядрами, и затем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приятно,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нравится духовная сила или кристальные ядра ментального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Одарённые духовной силой встречаются редко, а зомби ментального типа ещё реже. Хотя мутировавших животных ментального типа, возможно,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он встречал много мутировавших животных ментального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больше всего нравится твоя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маленький проказник. — Шэнь Сюлинь ткнул ребёнка в лоб. — Но у дяди не так много духовной силы, чтобы ты мог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 расстроился,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засмеялся и поцеловал ребёнка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дядя тоже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повернулся и подлетел к Шэнь Сину, поцеловав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тоже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бесстрастном лице Шэнь Сина появилось что-то вроде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Папа, тоже, любит,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всегда говорил с паузами, не очень связно, но Шэнь Сюлинь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шум наверху и резко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перилах второго этажа, он увидел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удивился и тут же с помощью духовной силы поднялся на второй этаж, мягко приземлившись.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него, затем вниз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два странных одарённых ментального типа, которые пришли в нашу базу. Их способности очень сильны, я познакомлю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А ты? Что с тобой? Твой уровень…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Водяная Белизна научила меня одной технике, и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Дунфана Сяня стали тёмными,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техника, особенно та, что позволяет быстро повысить уровень, требует определённой платы… Ты действительно не слышал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горько усмехнулся. Его Дунфан действительно был его Дунфаном. Даже находясь в соседней комнате, даже с почти исчерпанной духовной силой, он всё равно 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духовные силы были связаны, и такие изменения в нём Дунфан не мог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пришёл, вероятно, потому что знал, что делает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боль того стоит, ты знаешь, я хочу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опустил голову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не остановил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остановился,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у тебя появится внутренний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Дунфан Сянь, не дожидаясь ответа Шэнь Сюлиня, повернулся и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остался на месте на несколько секунд, затем горько усмехнулся и последовал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Дунфан Сянь спокойно смотрел на отца и сына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 любопытством смотрел на Дунфана Сяня, чувствуя… что-то знакомое в этом человеке.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Дунфана Сяня тоже остановился на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ощущения знакомства у ребёнка, он первым делом почувствовал странность атрибута его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