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ребёнок не в опасности, Шэнь Сюлинь спокойно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мужчина, доведённый до крайности, громко закричал, и тигр, услышав его крик, тоже издал громкий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произошло нечто удивительное: тигр бросился к мужчине и быстро слился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мужчины начала стремительно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голове появилась голова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широко раскрыл пасть, его красные глаза сверкали, глядя на Шэнь Сина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стал серьёзным и подозвал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ним случилось? Это так странно, — сказал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отец и сын вместе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мужчины продолжала усиливаться, и он яростно атаковал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поднялся над головой Шэнь Сина и начал сражаться с головой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духовная сила обрушилась на голову тигра, и та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боли из тела тигра начала исходить чёрная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появилась, Водяная Белизна внутри Шэнь Сюлиня взволновалась.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заражение, заражение!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заражение? — нахмурился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поглотили заражённое энергетическое тело и превратили его в свою силу. Они — заражённые!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слушая её крики,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ребёнок, почувствовав эту ауру,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его съесть, я хочу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конечно, баловал своего сына. Его глаза загорелись яростью, и он бросился на мужчину с ещё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смог одержать верх. Мужчина ударил его, и Шэнь Син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Шэнь Син упал, и ребёнок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сосредоточился, используя духовную силу, чтобы подхватить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— радостно крикнул ребёнок. —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Сюлинь. — Сюаньсюань, оставайся здесь. Дядя Шэнь и твой папа разберутся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тоже могу помочь, я тоже хочу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не стал отказывать ребёнку,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Мы с папой можем не успеть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дядя, я сильный! — ребёнок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Син, убедившись, что его сын в безопасности, с новой яростью бросился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присоединился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сверкнули в его глазах, и он направил их на голову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молнии появились, в глазах тигра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добро и зло не могут сосуществовать. Способность Шэнь Сюлиня к молнии была добром, а чёрная аура мужчины —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не может победить добро, особенно если его сила недостаточна! С появлением Шэнь Сюлиня мужчина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продолжил наступление, а ребёнок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молния Шэнь Сюлиня снова ударила, и мужчина вместе с головой тигра превратились в прах, оставив после себя только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чёрным и излучало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вкусно, — ребёнок смотрел на ядро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ядро и спрятал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смотрел на него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можешь дать мне это ядро? Я так хочу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продолжал смотреть на него с мольбой, даже потянул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дай мне,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смотрел на ребёнка и странным образом почувствовал, будто его собственный сын умоляет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— ребёнок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Сюлинь вздохнул и, не выдержав, отдал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сразу же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Шэнь! — он с нетерпением взял ядро в руку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горько усмехнулся. Если бы здесь был Дунфан Сянь, он бы наверняка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На самом деле он не был мягкосердечным, но почему-то с этим ребёнком его принципы постоянно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нечто, что поразило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начал поглощать ядро, и его тело начало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рост, черты лица,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едва сдержал порыв прервать процесс, но усилием воли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тоже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 и посмотрел на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это произойдёт, если он поглотит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 немного подрастёт,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было слишком! Из двух-трёхлетнего ребёнка он почти мгновенно превратился в пятилетнего, и процесс продолжался. Это было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рост невозможно скрыть от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горько усмехнулся. Его беспокоила не столько команда, сколько его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 его присутствие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смотрел на ребёнка, его взгляд был спокоен, настолько спокоен, что Шэнь Сюлинь даже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 и подошёл, взяв Дунфан Сяня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него.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здесь случилось кое-что странное. Человек и тигр слились в одно. Едва удалось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 тигр слились?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едва справились. В итоге осталось ядро, и Сюаньсюань захотел его съесть. Я не подумал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с невысказанным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вздохнул, понимая, что Шэнь Сюлинь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его руку и начал слегка царапать ногтем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смутился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ребёнок закончил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на семь-восемь лет. Его рост был чуть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вырос слишком быстро! Шэнь Сюлинь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похоже, тоже не ожидал такого, был удивлён и даже немного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— он подбежал к Шэнь Сюлиню и бросился в его объятия. — Почему я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уже обняв Шэнь Сюлиня, вдруг подумал: почему он бросился к дяде Шэню, а не к папе? Но он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ж, изменился и изменился. Стал сильнее,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ребёнок смотрел на него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— кивнул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осторожно посмотрел на Дунфан Сяня и, увидев его недовольное выражение,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Дунфан, прости, я съел что-то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