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закатил глаза. Он не ревновал к ребёнку, просто… этот малыш был слишком особенным, и это беспокоило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понимая, о чём тот думает,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всё в порядке, мы присмотрим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глубоко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притянул Дунфан Сяня и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буду практиковаться, мне нужно доработать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удивлённо моргнул, глядя на Дунфан Сяня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же не говорил, что хочу что-то делать…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весело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закатил глаза. С наглыми людьми всегда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этот наглец — твой любимый человек. Тогда страдать только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с лишним дня, во второй половине дня, отряд Шэнь Сюлиня и Дунфан Сяня наконец добрался до города Шуанъю, находящегося недалеко от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этот город, они окажутся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шоссе здесь оказалось заблокированным.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забита припаркованными машинами, а по ней бродило множество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шоссе, казалось, земля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стало причиной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такая ситуация сохранялась уже довольно долго. В конце света никто этим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впереди всё заблокировано, — подошёл Лю Сянъюнь.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часть людей повернула назад и поехала по боковой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 на трассу и поехали через город Шуанъю?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Другого выхода нет. Дорогу здесь быстро не очистить. Мы пока не знаем обстановку в столице. Если там решат прислать людей для расчистки, тогда посмотрим, —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должно быть, придает этой дороге большое значение, но раз до сих пор сюда не прислали очистителей, на то должны быть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Шэнь, мы тоже развернёмся и поедем через город Шуанъю.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развернулась, и Шэнь Сюлинь, словно почувствовав что-то,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машинами на дороге что-то сверкнуло.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простёр свою духовную силу,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Дунфан Сянь, заметив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сверкнуло, но я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простёр духовную силу, дальше и тщательнее, но тоже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убрал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ничего не сказал. Почему-то он чувствовал, что что-то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уровне духовной силы уже начинали появляться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текущий уровень был почти таким же, как в его родном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Восстановиться до такого состояния было для него самого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или, точнее, до перерождения Шэнь Сюлиня, он провёл в конце света более двух лет, но тогда его духовная сила развивалась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Шэнь Сюлиня перенесло его из столицы сюда, где они познакомились, стали возлюбленными, и сейчас между ними оставался лишь один шаг до официального признания. И его духовная сила взлетела до нынешнего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видя, что Дунфан Сянь молчит и о чём-то задумался, Шэнь Сюлинь добавил. — Если ты чувствуешь неладное, мы можем сойти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наконец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съехали с шоссе и оказались на территории города Шуанъю.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Шэнь Сюлинь и Дунфан Сянь одновременно нахмурились. В этом месте они ощутили гнетущее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казалось, охватывало весь город Шуанъю.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это место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чувствую… будто что-то зовёт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ребёнка заставили Шэнь Сюлиня и Дунфан Сяня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Зовёт?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внимательно прислушался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правда, где-то внутри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замолчал. Шэнь Сюлинь удивился, его взгляд сверкнул.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если что-то зовёт тебя, это может быть к добру. Но что бы ни случилось, ты должен слушаться дядю Шэня и дядю Дунфана,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Шэнь Сина, но тот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 Шуанъю, Шэнь Сюлинь остановил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машин, оставив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шли за машиной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уровень одарённого достигает второго уровня и выше, его скорость может сравниться с обычным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требует больших затрат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куда бы ни направлялись, люди предпочитают использовать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иной. Шэнь Сюлинь ехал на машине медленно, чтобы остальные могли лучше реагировать на обстановку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Гнетущее чувство, которое он ощущал, было ему неприятно, и он решил пройти город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машины Шэнь Сюлинь убрал в своё пространство. Он сделал это, чтобы спрятать Дунфан Сяня. Он один был на виду, а Дунфан Сянь оставался скрытым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город, Шэнь Сюлинь не увидел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помимо гнетущего чувства, он ощущал, что за ними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уверен, что то, что он убрал машины, уже попало на глаза заинтересованным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теперь сидел Цю Янъян, Лю Сянъюнь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спросил Цю Янъяна: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что-нибудь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в окно и опустил все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посмотрел в окно, но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зомби было не так много. Машина Шэнь Сюлиня встречала только тех зомби, с которыми могли справиться одарённые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чем глубже они въезжали в город, тем сильнее становилось гнетущее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ним подошла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отряде было около двадцати человек, все одарённые. Самый сильный, как определил Шэнь Сюлинь своей духовной силой, был на четвёртом уровне, и притом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сильный, казалось, даже мощнее Лю Сянъюня.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остановил свой отряд перед машиной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Зачем прибыли в Шуанъю?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отряда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остановил машину, но никто из Шэнь Сюлиня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подошёл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лидера остановился на Лю Сянъюне, и он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хотим в столицу, но трасса заблокирована, поэтому решили проехать через Шуанъю.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проездом, — лидер слегка улыбнулся. — Тогда прошу прощения, но сейчас Шуанъю является частной собственностью. Раньше проезд был свободен, но теперь нужно ждать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десять дней?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как сказано: сейчас в Шуанъю можно войти, но нельзя выйти. Если вы хотите попасть в столицу через Шуанъю, вы можете войти, но должны прождать десять дней, прежде чем сможете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разрешён, а выход запрещён? — бровь Лю Сянъюня поднялась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