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еду, которую Шэнь Сюлинь достал из пространства,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разрешил мальчику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задумываясь,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приготовил еду и для Дунфана Сяня, а также достал два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скрыл, что его пространство может сохранять свежесть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достал много еды, это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тоже были сморщенными.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сморщенные фрукты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проявлял интереса к таким фруктам, но и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действительно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мальчик, он находился в стадии активного роста и поглощал различные виды энергии,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голодал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человек начинал чувствовать голод через полдня, то мальчику хватало двух-трёх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чувствовал голод ещё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Проголодавшийся мальчик жадно ел, и Шэнь Сюлинь не мог сдержать улыбки,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действительно был большим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замечал множества взглядов, направленных на него, или, если и замечал, то не обращал внимания,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мальчика, Шэнь Сюлинь и Дунфан Сянь ели очень изящно, как настоящие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медленно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 ними наблюдало много людей, но никто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зрителей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Сянь, закончив есть, убрали оставшуюся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же съел всё до конца, затем улыбнулся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фрукт? — спросил он, доставая слегка сморщенный питайя.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фрукт, и его глаза загорелись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Сюлинь. — Знаешь, как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энергично кивнул мальчик. — Нужно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мальчик с радостью начал есть свой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спокойно разговаривали, их голоса были тихими, а тон —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между ними была по-настоящему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вмешаться в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ел очень быстро, и довольно большой питайя был съеден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и Дунфан Сянь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на этом всё. Пройдёмся ещё немного,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мальчик, не имея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и Дунфан Сянь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по-прежнему нёс мальчика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тяжёлый, давайте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кожа была смуглой, сейчас она стала светлее, чем в детстве, поэтому румянец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нашёл это забавным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Сюань действительно вырос, даже начал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Шэнь Исюань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шёл за Шэнь Сюлинем, слушая их разговор, и уголки его губ слегка приподнялись, но улыбка быстро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улицам, которые находились на окраине города, поэтому здесь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торговцев, и можно было лишь посмотреть на магазины, оставшиеся с времён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магазины были полностью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магазины с нефритом остались нетронутыми, так как нефрит никому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могло быть использовано для улучшения, а нефрит — всего лишь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Сянь, достигнув своего уровня способностей, могли чувствовать духовную ци в нефрите, даже не заходя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одновременно почувствовали сильную духовную ци в одном месте, они сразу же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это был не магазин нефрита, а антикварная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такие лавки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едва могли выжить, какая польза от антиквариата?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лавка была немного разгромлена, из неё взяли немногое.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вошли внутрь, и мальчик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взгляды сразу же остановились на одном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старинные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них исходила сильная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Дунфану Сяню, затем с помощью духовной силы подтянул часы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вероятно, находится высококачественный нефрит или, возможно,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подробно осматривать часы, ведь это было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убрал их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Сюлинь, затем взял мальчика за руку,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выхода их окружило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прямо сказал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взяли в том месте? Отдайте, это чужое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был мужчина средних лет с сильной аурой, вероятно,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одарённым с двойной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Шуанъю действительно был полон скрытых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Чужое имущество? Я ничего не знаю. Есть табличка? Кто-то охранял?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негласное правило нашего города, — холодно ответил мужчина. — Если вы умны, то отдадите то, что взяли, и я проявлю снисхождение, не взыщу за воровство. В противном случае, последствия будут на вашей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на вашей совести! — хором подхватили люди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выглядело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Последствия на вашей совести! Это, пожалуй, самая смешная шутка, которую я слышал. Я бы хотел узнать, какие именно последствия вы мне обещаете!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пространства длинное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копьё он нашёл ещё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добавил в него немного кристальных ядер, поэтому оно было очень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редко использовал его, так как предпочитал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можно решить проблему с помощью способностей, то зачем использовать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довольно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хотел использовать свои двойные способности, решив ограничиться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копьё, Шэнь Сюлинь использовал его как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нравился острый наконечник.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острый наконечник идеально подходил для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улыбался, глядя на толпу людей, его глаза были глубокими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вызывающий взгляд на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