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Сюлинь начал действовать. Он использовал свою духовную силу, чтобы окружить оставшуюся часть клейма, которое ещё не было полностью ассимилировано, и начал атаковать и перерабатывать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почувствовал, как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практиковаться, и, наконец, через некоторое время в его море сознания клеймо было полностью ассимилировано.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если они раньше не чувствовали это клеймо, их тела всё равно запомнили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оказавшись здесь, они сразу почувствовали подавленность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тут же подумал о ребёнке. Когда Шэнь Исюань прибыл, он не сказал, что чувствует себя плохо. Напротив, он сказал, что чувствует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упомянул, что что-то его привлекает, что никак не похоже на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на ребёнка не было наложено клеймо?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сердце Шэнь Сюлиня учащённо забиться. Если на ребёнка не было наложено клеймо, это было бы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практику, Шэнь Сюлинь посмотрел на Дунфан Сяня, который всё ещё перерабатывал клеймо. Это удивило Шэнь Сюлиня, так как он уже закончил, а Дунфан Сянь всё ещё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не только удивление, но и беспокойство. Он боялся, что с Дунфан Сянем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часов, и, наконец, Дунфан Сянь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Шэнь Сюлинь ясно увидел в них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удивился. Почему он выглядел таким уставшим?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 он чувствовал себя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тоже удивился. Состояние Шэнь Сюлиня было намного лучше, чем он ожидал. 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устал? Переработка этого клейма была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Сюлинь, — раньше было нелегко, но потом... в моём море сознания произошли некоторые изменения. Затем моя сила немного улучшилась, и я перестал обращать внимание на разрушенное клеймо. После того как я поглотил его, я почувствовал, что моя духовная сила стала более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действительно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с великой удачей действительно такие... везучие?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изо всех сил достиг такого уровня и полностью переработал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видя сложное выражение лица Дунфан Сяня,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Что случилось с твоим морем сознания?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взял его за руку, и Шэнь Сюлинь расслабился, позволив Дунфан Сяню исследовать 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тщательный осмотр, он не обнаружил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Дунфан Сянь почувствовал в пространстве моря сознания Шэнь Сюлиня нечто похожее на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Дунфан Сянь отступил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нашёл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верно? Я чувствую себя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тебе всё равно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волнуйся,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серьёзен, и Дунфан Сянь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уложил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уставшим.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стал возражать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наблюдал, как Дунфан Сянь засыпает, и только после этого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Лю Сянъюнь и Цю Янъян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тут же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снаружи что-то происходит, — тихо сказал Лю Сянъюнь. — В городе Шуанъю тот известный господин Линь что-то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об этом.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уже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с господином Дунфаном всё время были наверху. Как они могли узнать о происходящем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вздрогнул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задерживайтесь здесь. Занимайтесь своими делами. Кстати, где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ушёл с Шэнь Сином, — ответил Лю Сянъюнь. — Но они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Шэнь Син и Шэнь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Шэнь Исюаня был довольно упитанный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глядя на дергающегося петуха, не смог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Сюань, ты хочешь жареного петуха?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Янъян сказал, что приготовит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Цю Янъяне,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не смог сдержать лёгкой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приготовлю его. Дай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взял упитанного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передал ему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быстро ушёл, так как приготовление такого большого петуха займёт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иди сюда. Дядя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Исюань с радостью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неудобно. Дядя отведёт тебя в комнату наверху. Шэнь Син, подожди здесь, — Шэнь Сюлинь повернулся к Шэнь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взял мальчика за руку и повёл его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дядя должен проверить твоё тело. Не сопротивляйся и не атакуй меня духовной силой,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Шэнь Сюлиня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тратить время на разговоры. Он усадил мальчика и начал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тело мальчика очень тщательно, но не обнаружил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духовная сила попыталась проникнуть в море сознания мальчика, она встретила естественное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тоже что-то почувствовал и попытался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мальчик попытался использовать свою внешнюю духовную силу, чтобы подавить сопротивление в море сознания, но... это тоже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Сюлинь сдался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 с выражением, готовым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тёмное лицо выглядело немного забавно. Слишком белые глаза казались...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естественная реакция.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немного беспокойным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доверяю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Шэнь Сюлинь ущипнул его за щёку, обнаружив, что она приятна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Ладно,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мальчик угрюмо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повёл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ужин был очень обильным. Помимо упитанного петуха, Цю Янъян приготовил ещё много других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испытаний конца света Цю Янъян не только повзрослел, но и стал лучше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Сюлинь ел немного, так как не был голоден. Дунфан Сянь всё ещё отдыхал, и он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когда Дунфан Сянь снова погрузился в практику, Шэнь Сюлинь не стал оставаться в комнате и переночевал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он первым делом отправился проведать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обнаружил, что комнате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свою духовную силу, но, осмотрев весь дом, не нашёл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