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Шиу действительно не знал, чем занимался его отец за границей, но, судя по тому, что он узнал о Цинь Чу за последнее время, никак не ожидал, что тот способен на такие громкие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его отец — этот самовлюбленный павлин, нарцисс и позер, думающий только о себе,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мачеха или вторая мама... Даже сам Цинь Шиу не поверил бы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Муяо и Цинь Чу учились за границей в разных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богатые наследники, учащиеся за рубежом, вращались в одном кругу. Даже те, кто не видел Цинь Чу лично, слышали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отличался от других «наследных принцев» их круга. По логике вещей, он должен был быть главным среди них, однако его личная жизнь была чиста как слеза. Каждый день он либо держал в руках скрипку, либо скейтборд, и казалось, что он не интересуется ни женщинами, ни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слухи о романе, помимо тех, что связывали его с Хань Цайин, с которой он вырос, касались Хуан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Муяо небрежно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Хуан Нянь тоже странный тип, непонятно, как он познакомился с Цинь Чу. Он не из нашего круга, из простой семьи, учится хорошо, сам поступил за границу, еще и подрабатывает. Ах, вспомнила! Кажется, они познакомились в ресторане, он там официантом подрабатывал, наверное, давно планировал подкатить к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Муяо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Романтично, да? Если бы не эта романтика, я бы и не услышала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но добрая и стойкая Золушка встречает богатого, влиятельного и невероятно красивого представителя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это даже превратилось в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слушал, стискивая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Муяо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Хань Цайин вернулась в Китай. Почему Хуан Нянь тоже вернулся именно сейчас? Он бросил учебу? Или планирует вернуться в школу здесь? Его семья может позволить ему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не усидел на месте, резко встал и сбежал с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кое-что случилось, вот и вернулся. Проходил мимо Первой школы, услышал от друзей, что ты перевелся сюда учиться, вот и зашел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засунул руки в карманы, позволив Хуан Няню осмотреть себя,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Вечером свободен? Давно не виделись, давай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на этот раз у меня есть деньги,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Цинь Шиу вклинился в разговор. — У Цинь Чу вечером уже есть планы,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посмотрел на Цинь Шиу, который возник как черт из табакерки, затем перевел взгляд на Цинь Чу, словно ожидая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родственники, поэтому представлять не буду. У нас дела, ты ведь не из Первой школы, так что советую тебе поскорее уйти, а то сейчас начнут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почувствовал враждебность Цинь Шиу и был озадачен: «Мы ведь видимся впервые, почему он так ко мне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Кстати, с кем у тебя вечером встреча? Это твой друг? — Хуан Нянь поднял голову и спросил напрямую у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выдумкой Цинь Шиу, какие у Цинь Чу могли быть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Цинь Шиу поспешно ответил. — Лу Тун тебя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 его имени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 его каменным лицом и холодным характером, пригласил бы его? Сегодня солнце бы взошло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сам пригласил, — упрямо настаивал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заметил, что на лице Цинь Чу был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екнуло. Не трудно было догадаться, кто такой Цинь Чу. За границей, когда Цинь Чу выходил из дома, его окружали охранники в несколько рядов, и он редко общался с другими богатыми наследниками. Можно сказать, что у него почти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Хуан Няня с ним были какие-то отношения, он тоже не осмеливался слишком приближаться к Цинь Чу. Как и другие, кто пытался с ним сблизиться, чем больше они знали о его положении, тем меньше осмеливались заговаривать.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создавал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исключением были такие глупые старшеклассники, как Цзи Жан. У старшеклассников в Китае была одна особенность — они были очень дружелюбны. Неважно, что ты делал за пределами школы, если ты был в одном классе, то становился хорошим другом или братом. Все могли быть друг другу как отцы. Вместе играли в игры, вместе встречались с девушками, вместе списывали на экзаменах. Цинь Чу ничем не отличался от обычных людей, а что касается его статуса или положения? Кого это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Китае он чувствовал себя гораздо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Хуан Нянь задумался — даже если люди в Китае не знали его происхождения, они все равно не могли бы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Цинь Чу вернулся в Китай и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Китае мог позволить себе поднять руку на этого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Юйбин и другие вернулись в Китай, хотят встретиться с тобой. Давай назначим время, мы можем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услышав имя Чжун Юйбина, немного вспомнил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друг его отца по бизнесу, через шестнадцать лет он стал вице-президентом компании «Хуаньюй Текнолоджис».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размышлял про себя: «Друзья Цинь Чу за границей — это ведь только те богатые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забил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до этого?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возмущенно высказавшись, боковым зрением заметил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вернулся из магазина, и на нем была широкая школьная форма, придававшая ему хрупкий и изящный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Лу Туна была белой, характер холодным, а лицо — невероятно красивым. Куда бы он ни пошел, он всегда привлекал внимание. Казалось, он был рожден, чтобы стать звездой. Было бы жаль, если бы он не попробовал себя в шоу-бизнесе с таким лицом — тринадцать миллиардов поклонниц могли бы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Цинь Шиу, как щенок, увидевший хозяина, радостно побежал к нему,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держал в руках две пачки конфет, поднял голову и увидел, как Цинь Шиу радостно виляет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следуя взгляду Цинь Шиу, увидел высокого юношу и был поражен его красотой. В голове не нашлось слов, чтобы описать его, но он ощутил его изысканность и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увидев Цинь Шиу, заметил и синяк у него на лице, и сердце его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утреннее раздражение уже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подняв лицо,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 Подумав,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очень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увидев это,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почему не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удивился, смотря на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никогда раньше не видел Цинь Чу таким, его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не замечая этого, продолжал спокойно ревновать к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я пострадал больше, правда? Ты ударил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чтобы я подул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предлагаешь,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 стал с ним спорить, его аура и так была холодной, и он не хотел тратить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был удивлен его отношением к Цинь Чу и колебался, не зная, стоит ли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был человеком мягким, и его попытки завязать разговор никогда не отвергались, но он только что приехал и не успел узнать, что Лу Тун — известный ледяной красавец Первой провинциальной школы. Даже Цинь Чу не получал от него внимания, и уж тем более он не остановился бы, чтобы поговорить с Хуан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Невысказанные слова Хуан Няня были остановлены ледяным взглядом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полностью проигнорированный Лу Туном,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посмотрел на Цинь Шиу, и его осенило: он научился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больно, болит уже целое утро, ты не мог бы быть чуть добрее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подумал: «Черт! Бесстыдник! Это же каприз — моя привилегия! Это мои слова! Он копирует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посмотрел на Цинь Шиу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смотришь? Какое у тебя лицо? Если будешь смотреть, выколю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возмущенный и не в силах возразить, снова посмотрел на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