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чего добиваетесь? Открытости? Свободы? Некоторые просто хотят, чтобы вы, разгорячившись, стали их орудием. Учиться вам всем нелегко, целая семья кормит одного студента. Вы готовы пожертвовать своим будущим ради чьих-то интересов, кому вы этим угодите? — с холодной усмешкой произнесла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 — кто-то в толпе тихо бросил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десятилетий, Сы Сянь не могла смотреть на этих юнцов, которым едва исполнилось шестнадцать. Она решительно вытащила Цзы Цзюньнин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посмотрела на Сы Сянь и молча освободила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 мгновение замерла, наблюдая за её движением. Внезапно она осознала, что ей, старой лисёнке, придётся столкнуться с юношеским максимализмом своей возлюбленной. Сяо Нин, хоть и была зрелее своих сверстников, всё же оставалась шестнадцатилетней девочкой, не имеющей жизненного опыта и не прошедшей через суровые испытания конкуренции. Её мировоззрение было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как новенькая ученица, не чувствовала сильной вовлечённости в происходящее, но когда одноклассники призвали её к действиям, она решила, что должна что-то сделать для учителя Суня. Отношение Сы Сянь вызывало у неё странные чувства. Сы Сянь не участвовала в этом деле, более того, она охлаждала пыл одноклассников своим спокойствием, что казалось… равнодушием? Она не хотела считать Сы Сянь равнодушной, ведь это слово казалось ей слишком ранящим. Однако Сы Сянь всегда вела себя как взрослая, например, сейчас, заставляя её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 не слишком ли она бесхарактерна? Кто такая Сы Сянь на самом деле? Она так добра к ней, но почему так холодна и сдержанна с другими? Это заставляло Цзы Цзюньнин сомневаться в их близости. Первое впечатление о Сы Сянь было негативным: она казалась опасной одноклассницей, способной избить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пойдёшь со мной, — сказала Сы Сянь. — Директор уже разгневан, он будет строго наказывать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действия только ухудшат положение учителя Суня, — ответила Сы Сянь. — Если школа пойдёт на уступки, это станет прецедентом, и в будущем студенты смогут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должны молча сидеть в темноте, никогда не открывая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свобода требует жертв, то кому она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свобода не достигается через компромиссы и уступки, — сказала Цзы Цзюньнин. — Сы Сянь, почему ты так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равнодушной? — спросила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оказалась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защитила тебя, — сказала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посмотрела на неё Цзы Цзюньнин. — Учитель Сунь тоже тебя учил, он всегда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 и ты — это разные вещи. Ты —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возвращаться со мной, то я пойду с тобой в управление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староста, тебя точно сделают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заботишься обо мне, то почему я не могу заботиться о тебе? — Сы Сянь указала на удаляющихся студентов. — Они сейчас как зомби, и если с тобой что-то случится, я себя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даже если мы начали всё заново, я всё ещё боюсь. Боюсь, что это сон, боюсь потерять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замерла, её поразили слова Сы Сянь. Она не ожидала, что Сы Сянь так зависит от неё. Она посмотрела на Сы Сянь, затем на удаляющихся студентов, и, скрепя сердце, согласилась с ней. По дороге в школу Цзы Цзюньнин молчала, думая, что пожалеет о том, что не пошла в управление образования. По пути Ли Вэй тоже был возвращён Фан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директор и несколько классных руководителей спешно покидали здание, видимо, чтобы остановить демонстрацию студентов. Чэнь Но как раз вернулся в школу. Увидев Сы Сянь, он окликнул её. Сы Сянь взглянула на Цзы Цзюньнин, стоящую рядом, и подошла к Чэнь Но. Цзы Цзюньнин издалека наблюдала за Сы Сянь, за тем, как она легко общалась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были разными людьми. Сы Сянь, хоть и добра к ней, но их взгляды на жизнь кардинально отличались. После выпуска они, несомненно, отдалятся друг от друга. Многие дружеские отношения — лишь временная иллюзия, как две пересекающиеся линии, которые со временем удаляются друг от друга, и точка их пересечения исчезает навсегда. Её первое впечатление о Сы Сянь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Ли Вэй и Фан Шаофу всё ещё спорили. Ли Вэй настаивал на том, чтобы присоединиться к демонстрантам.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не может просто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всё понимает, а ты только думаешь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быстро подошла и потянула Ли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не уйдёт на пенсию,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Вэй с сомнением посмотрел на Сы Сянь. Её способности были для него загадкой, они выросли в разы по сравнению с зимними каникулами, как будто она стала другим человеком. Но он верил, что если Сы Сянь что-то обещала, она это выполнит. Сы Сянь взглянула на Цзы Цзюньнин, но та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дошло до управления образования, его остановил директор. Зачинщиков исключили, остальных строго предупредили, что было снисхождением. Сы Сянь также заботилась о том, чтобы у Цзы Цзюньнин не было чёрных пятен в биографии, которые могли бы помешать ей получить рекомендацию для поступления в университет в Пекине. Одновременно директор объявил о назначении учителя Суня почётным директором. Это решение было принято благодаря Сы Сянь, которая договорилась с Чэнь Но, пообещав помочь ему с проблемами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Цзы Цзюньнин не разговаривала с ней. Сы Сянь понимала, что девушка обижалась на неё за инцидент с демонстрацией. Она старалась загладить вину, но Цзы Цзюньнин оставалась холодной. Прожив вместе столько лет, Сы Сянь могла угадать мысли девушки. У неё был внутренний предел терпения, и когда кто-то его нарушал, она не проявляла открытого недовольства, как сейчас. Девушка, вероятно, чувствовала себя неловко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ей удалось исправить плохое впечатление о себе, но теперь всё снова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Ци У был успешно завершён, и множество мелких предприятий предложили ему сотрудничество. Контракт был полностью переработан Сы Сянь, от юридических аспектов до конкретных заводов и оффлайн-продаж, всё было детально и профессионально. Для подготовки этого документа Сы Сянь изучила юридические материалы и маркетинговые кейсы с 1995 года. Китайская экономика развивалась стремительно, и те, кто заработал на промышленности, позже переходили в сферу недвижимости, а те, кто преуспел в недвижимости, обращали взор на развлекательную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1995 году Ма Юнь как раз создавал первый в Китае коммерческий информационный сайт «China Pages», а в 1999 году основал Alibaba. В то время Ма Юнь искал прорыв для своего бизнеса. Он был очень умным предпринимателем, и сотрудничество с ним могло стать шагом вперёд в развитии виртуальных транзакций. Виртуальные платформы, такие как Facebook, запущенный в 2004 году, чей основатель тогда ещё учился в школе, тоже привлекали внимание Сы Сянь. Однако с 2009 года Facebook был заблокирован в Китае, хотя компания продолжала поддерживать связи с китайскими технологическими предприятиями, надеясь на открытие китайского рынка через инвестиции. Учитывая китайские реалии, Сы Сянь видела перспективу в Alibaba Ма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