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 отношение к этому имеет Сы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 сейчас у меня дома, недалеко. Если хочешь её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 Сянь вряд ли захочет меня видеть, — сказала Сы Шаошао. — Она всегда была отстранённой с людьми, но к Сяо Нин относится очень трепетно.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потянула за воротник своего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так, она всегда была очень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поужинала и вернулась домой. Сы Сянь всё ещё сидела за письменным столом, читая книгу, рядом с ней стояла тарелка с едой, из которой она взяла всего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опять забыла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взяла палочки и постучала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Сяо Нин… ты так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взяла миску. И правда, каждый раз, когда дело касалось её самой, Сы Сянь выбирала самый простой способ — рис с сахарной водой, чтобы просто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закажу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Цзы Цзюньнин за руку и усадила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вернулась? Не хотела поговорить с соседками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Поговорила, — сказала Цзы Цзюньнин. — Я встретила твою двоюродную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Двоюродную сестру? Сы Шаошао?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двоюродная сестра очень милая. Давай как-нибудь пригласим её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почему Сы Сянь говорила, что у них с двоюродной сестрой плохие отношения? Она казалась очень доброжелательной».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Цзы Цзюньнин по алгебраическим группам и квантовым группам заняла целых пятьдесят два страницы. Их тема касалась существования фильтрации Вейля для тензорного произведения модулей Вейля, функториальной интерпретации когомологий в общем случае, принципов сдвига и исключения и так далее. Вместе с работами её двух соседок по комнате получилось больше ста страниц. Сы Сянь подняла эти три довольно объёмные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думаю, вам нужно сократить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работа действительно была слишком подробной.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обращаетесь не к школьным учителям, а к опытной математической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указала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этот принцип, вам не нужно его выводить, для судей это уже знакомо. Если в вашей работе будут только элементарные вычисления вроде «1+1» или «2+3», это только запутает вашу основную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сократить, работа уменьшится больше чем наполовину. Я посоветуюсь с соседками.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погладила Цзы Цзюньнин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всё, что они сделали до этого, — это «невозвратные затраты». Нужно уметь сокращать, это пойдёт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они очень упрямые в математике, 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Упрямые люди имеют своё независимое пространство, — сказала Сы Сянь. — Я тоже посмотрела, думаю, твои соседки добьются больших успехов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действительно талантливые.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мне просто повезло попасть в зимний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потерлась щекой о щеку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удача, моя Сяо Нин тоже талантлива, одна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всегда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слегка ущипнула мочку уха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что-то замышляешь. Признавайся, ты хочешь меня «залипить»?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ты потеряла голову от восторга и забыла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облизнула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отведу тебя домой и «съем».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большая проказница, я ещё ничего не сказала, а ты уже показала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поняла, то не будем терять времени. Сегодня я возьму тебя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смутилась и слегка ударила Сы Сянь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Сяо Нин, вероятно, ещё не знала, как две девушки могут заниматься такими вещами, думая, что поцелуев достаточно. В этом году Сяо Нин исполнится восемнадцать,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на Новый год ты поедешь навещать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мои родители скоро вернутся, — сказала Цзы Цзюньнин, румянец ещё не сошёл с её лица. — Будь осторожна, не говори таких вещей перед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что ты только что говорила, — сказала Цзы Цзюньнин. — Иначе они подумают, что ты легкомысленная.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продолжу оставлять хорошее впечатление у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Тёщи и тестя?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 Сянь, как ты это так естественно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и мать Цзы вернулись из командировки. Узнав, что Сы Сянь останется одна на Новый год, они пригласили её провести праздник у них. В канун Нового года вся семья Цзы собралась вместе: дедушка и бабушка Цзы Цзюньнин, её бабушка по материнской линии, дядя с семьёй, тётя с семьёй — было очень оживлённо. Дети во дворе запускали фейерверки, а Сы Сянь и Сяо Нин пошли на склад за запасами капусты. У старых пекинцев была привычка запасаться капустой на зиму. В складе было темно, и Сы Сянь слегка сжала ладонь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сегодня хорошо себя проявила?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Сы Сянь отлично развеселила её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улыбаешься, как хорёк.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«мясистая и жирная курочка».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продукты, Сы Сянь и Цзы Цзюньнин начали помогать на кухне. В Пекине с восьмого дня двенадцатого лунного месяца каждая семья начинает готовить «лабачжу» — уксус с чесноком, то есть «вкус Нового года». Несколько дней назад в переулке дети пели народную песенку: «Бабушка, не грусти, после Лаба наступит Новый год. Лабачжоу будем есть сколько дней? Ли-ли-ла-ла, двадцать третьего…»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 число двенадцатого лунного месяца — это «малый Новый год», когда приносят в жертву богу очага сладости, наступает Новый год, девочкам нужны цветы, мальчикам —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малого Нового года китайцы начинают хлопотать: приносить жертвы богу очага, убирать в доме, готовить паровые булочки, закупать новогодние подарки, наклеивать иероглиф «счастье», вешать новогодние картины, вырезать узоры на окнах, наклеивать парные надписи, вешать амулеты, наклеивать изображения дверевых богов и монеты, и так вплоть до кануна Нового года, когда начинают праздновать « большой Новый год». Китайцы всегда наклеивают иероглиф «счастье» вверх ногами на двери внутри дома, на шкафы и баки с водой, что символизирует, что «счастье пришло». В доме Цзы внутри двора наклеили «поднял голову — увидел радость», снаружи — «вышел за дверь — увидел радость», во дворе — «весь двор сияет». В родовом поместье Цзы имелась ниша с Buddha или статуи богов, и к тридцатому числу там выставляли девять алтарей подношений: целые наборы сладких подношений, наборы печенья со слоями, свежие пирожки из теста, наборы фруктов, наборы сушёных фруктов, большие и маленькие пирожные из восьми видов, новогодний пирог, новогоднюю еду, вегетарианские пельмени и вегетарианские жареные блюда. Даже в те годы, когда финансовое положение семьи было не очень хорошим, выставляли три алтаря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праздничный ужин включал и мясные, и вегетарианские блюда. В Пекине были холодные мясные закуски, крупные блюда и блюда, освежающие рот. Холодные закуски: холодная тушёная свинина, баранина, холодная тушёная курица, утка. Крупные блюда: тушёная свинина с соей, тушёная свинина с кожей, свинина с рисовой мукой, красные и белые тефтели, тефтели «четыре радости». Освежающие блюда обычно были из тофу, зелени, редьки, солёных овощей в форме руки Будды. Основным блюдом чаще всего были пельмени с мясом или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Сы Сянь и Цзы Цзюньнин тоже лепили пельмени. Семья Цзы относилась к людям гостеприимным и не считала Сы Сянь чужой. В Пекине в канун Нового года и в первый день нового года по лунному календарю обязательно едят пельмени, что символизирует «перемену лет и пересечение времён — цзяоцзы». Пельмени нужно слепить в форме юаньбао — слитка серебра, и положить внутрь сахар, медные монеты, арахис, финики, каштаны. Тот, кому попадётся сахар, будет жить сладкой жизнью. Медная монета предвещает богатство, арахис — долголетие, так как арахис ещё называют «плодом бессмертия», а финики и каштаны предвещают скорое рождение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на севере Китая всегда проходит шумнее, чем на юге. Цзы Цзюньнин считала, что это связано с более холодной зимой на севере, старшим трудно переносить холод, а с наступлением Нового года все понимают, что пережили ещё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быстро научилась, — сказала мать Цзы, помогая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Сы Сянь и Цзы Цзюньнин ещё учились в университете, Цзы Цзюньнин привела её к себе домой на Новый год, так что для Сы Сянь традиции семьи Цзы были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прошептала Сы Сянь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как ты знаешь, где у нас висят новогодние надписи?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знаю, что ты будешь бодрствовать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старых пекинцев была традиция бодрствовать в канун Нового года. Для людей преклонного возраста это означало ценить время при расставании со старым, для молодёжи же бодрствовать означало продлить жизнь родителей, поэтому все, у кого живы родители, должны были бодрствовать. Вечером устраивали развлечения: люди в возрасте играли в маджонг, женщины играли в «соху» и в карты. Молодые люди играли в «пайцзю», дети зажигали фонарики, запускали хлопушки и играли в «диаграмму повышения в чинах».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Цзы после полуночи, после приветствия духов, вся семья также проводила коллективное поздравление: сначала нужно было поклониться перед табличками предков, затем младшие кланялись старшим с новогодними поздравлениями, а старшие давали несовершеннолетним младшим деньги на счастье. После коллективного поздравления вся семья собиралась вместе, чтобы есть вегетарианские пельмени «приветствия духов», которые называли «пельменями пятой стражи».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