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также сказал Ма Чаоюэ.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ушёл, Чэнь Минхуэй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нас, спасателей, было пятеро, больше никого не было. Теперь ты всех видел. Если кто-то ещё придёт, это мошенники, не попадись.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выяснил, что спасателей было пятеро. Этот сам пришёл, иначе я бы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кивнул. Главное, чтобы не обманулись.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Госпожа Ма, вытирая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дали благодарность, потому что отец вырастил семерых сыновей. Это было нелегко, очень нелегко. В те годы семеро мальчишек не умерли с голоду, все выросли, старик много страдал. В самые трудные годы он сам ел корни деревьев, чтобы оставить еду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Чаоюэ, видимо, вспомнил что-то, и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ты не представляешь. В самые трудные годы дома не было еды, мы с братьями чуть не умерли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отчётливо помню, как однажды дома вдруг сварили мясной суп. Мы с братьями чуть не озверели. Отец сказал, что нашёл кролика на улице, и велел нам молчать и есть тайком. Мы с братьями были так голодны, что ели, не разбирая, и уговаривали отца есть вместе с нами. Чтобы успокоить нас, он тоже ел. Мы выпили весь суп. Это был первый приём пищи после десяти или более дней голода, мы наелись до отвала. Я выпил слишком много супа, ночью встал в туалет и случайно задел ногу отца. Он вскрикнул от боли. Я посмотрел вниз и увидел кровь. Вспомнил, что днём он шёл как-то странно. Он сказал, что поранился, когда поднимался в гору за кроликом. Тогда это не показалось странным, но сейчас я почувствовал неладное, стал снимать его штаны и увидел, что на ноге не хватает куска… куска…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не смог продолжить. Крупный мужчина разрыдался, не в силах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мы с братьями поклялись, что будем хорошо относиться к отцу. Поэтому, когда он внезапно пропал, я так запаниковал и поступил неправильно. Не ожидал, что причиню столько боли Сяо Хуэю.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всё позади. Старик выжил, у него будет счастливая жизнь, — голос Чэнь Минхуэя тоже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Отцовская любовь, как гора, всегда сдержанна и глубока. В этом мире есть такие, как Ли Цуй, продающие своих детей ради собственных выгод, и такие, как Старик Ма, готовые отдать свою жизнь, чтобы их дети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всё позади,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к моему другу. Сегодня же ты начнёшь своё дело, — Ма Чаоюэ сглотнул слёзы. — Я знаю, тебе срочно нужны деньги. Будем действовать быстро, каждая минута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повёл Чэнь Минхуэя из палаты. Они спустились на первый этаж и уже собирались выйти из больницы, как вдруг кто-то позвал Ма Чаоюэ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обернулся. Это была Фань Чуньцзюань из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брала отгул, сказала, что твой сын заболел и попал в больницу. Оказывается,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Чуньцзюань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вы кого-то навещаете?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отца. Старик уже в возрасте, возрастные болезни, но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ответила Фань Чуньцзюань.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наконец разглядела юношу, стоящего рядом с Ма Чаоюэ, и её глаза широко раскрылись. Она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вы знаете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рассмеялся, не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Мы просто шутили. Он из семьи родственников, интересуется бизнесом, но его семья не одобряет, так что я его немного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в то время не считался достойным занятием, его часто презирали. Ма Чаоюэ уже не хотел, чтобы Чэнь Минхуэй шёл по пути универмага, и защищал его, не желая, чтобы больше людей узнали о его предпринимательской деятельности, чтобы он не сталкивался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понимал его добрые намерения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Чуньцзюань наконец смогла расслабиться: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Всё это время я волновалась за этого парня, думала, что он занимается бизнесом, чтобы заработать на жизнь. Если бы он потерял этот источник дохода, как бы он выжил? Я уже договорилась с производителем игрушек, они согласились, чтобы он забирал товар напрямую. Но в тот день днём мои родные сказали, что мой сын заболел пневмонией и попал в больницу. Я в панике взяла отгул и побежала сюда, забыв о нашей договорённости. Когда я вспомнила, прошло уже несколько дней. Я сразу же вернулась на работу и узнала, что парень действительно приходил ко мне, спрашивал мой адрес. Но из соображений безопасности наши коллеги не дали ему его. Уходя, я специально попросила: если парень снова придёт, дать ему адрес. Но он больше не появлялся. Я всё это время волновалась, сегодня, наконец,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почувствовал тепло в сердце, узнав причину,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Фань, что волновались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Чуньцзюань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подумала, что Чжао Пэй, которая всё время заискивала перед людьми, даже не знала, насколько близки отношения Ма Чаоюэ и этого парня. Сама того не зная, она навредила себе. В будущем, если у неё будут проблемы на работе, Ма Чаоюэ больше не будет учитывать их слабые родственные связи. Чжао Пэй всё просчитала, но всё пошло прахом. В конце концов, человек должен поступать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и разошлись. По дороге Ма Чаоюэ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Чуньцзюань хороший человек, она говорит правду. В тот день её сын действительно внезапно заболел пневмонией и попал в больницу, она взяла отгул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Через несколько дней я обязательно навещу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Она всё равно работает у меня, не убежит. Сейчас тебе важнее позаботиться о себе. Когда у тебя будут лишние деньги, тогда и подумаешь об остальном. А Фань Чуньцзюань, ради тебя я позабочусь о ней. Хотя ей пока не так уж нужна помощь, подождём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на велосипеде отвёз его в маленькую лавку своего друга. Лавка была очень скрытной, пространство крошечное: только швейная машина и несколько готовых изделий. Ни одного рулона ткани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 Чаоюэ, Чэнь Минхуэй никогда бы не зашёл в такую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 Чаоюэ, хозяин Чжоу Сы очень обрадовался, поприветствовал их и налил обоим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Чаоюэ, как это тебя сегодня занесло? И кто этот парень? Есть ли у него девушка?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глаз, — рассмеялся Ма Чаоюэ. Его отношение было очень дружелюбным. Он подтолкнул Чэнь Минхуэя вперёд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 из родной деревни. Знаешь, сейчас времена трудные, вот он приехал ко мне, хочет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Бизнесом? — Чжоу Сы многозначительно произнёс, затем посмотрел на Ма Чаоюэ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надо этих намёков. Я тебя знаю. Скажи, сколько ткани тебе нужно? Если ты сделаешь одежду для моего племянника, я достану тебе любую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открыл эту лавку по пошиву одежды. В основном люди приносили свою ткань, а он делал из неё одежду, зарабатывая на ручной работе. Это было потому, что в то время ткань была по талонам, и у людей не было enough талонов, чтобы открыть магазин одежды, как в будущем. Но в лавке висело несколько готовых изделий, чтобы привлекать клиентов, которые приходили шить одежду. Это было незаметно. Поэтому с момента, как Чэнь Минхуэй вошёл, он увидел только несколько готовых изделий на стенах, но ни одного рулона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внешне. С начала политики реформ и открытости Чжоу Сы стал более предприимчивым. Сначала он строго следовал правилам, просто шил одежду и зарабатывал на ручной работе. Но потом, когда смог достать ткань, начал продавать её или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увеличение производства ткани. Талоны были ограничены, и люди, даже имея деньги, не могли купить ткань без талонов. Поэтому на складах ткацкой фабрики и универмага ткань накапливалась, часть даже начала плесневеть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