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Цзитяо слегка замешкался. Он не видел его… «Подождите, возможно,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 он замолчал. Тишина снова нависла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 момента их первой встречи это был первый раз, когда Чжан Цзитяо не мог смотреть на него. Даже когда он услышал, что он чародей, он не испугался настолько, чтобы избегать взгляда. Он не понимал,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равное сгоранию одной благовонной палочки, они наконец собрались уходить, но для Чжан Цзитяо это казалось вечностью. Самое главное, этот Третий старейшина все время смотрел на него, вызывая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прошел мимо Фуюэ и снова почувствовал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обернулся, словно не понимая,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исходит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сам привык к своему запаху и не замечал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просто наклонился, понюхал рукав, и несколько прядей волос соскользнули с его плеча. Чжан Цзитяо смотрел на это, чувствуя легкое щекотание в груди, и хотел убрать его волосы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это сделал. Когда его пальцы коснулись волос Фуюэ, он вдруг осознал, насколько красивым был его профиль. Только когда Фуюэ с недоумением посмотрел на него,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наваждение! Почему он последовал своему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поспешил извиниться, выражая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ничего не сказал, возможно, ему просто было утомительно смотреть на него снизу вверх. Ведь только во время совместного купания он мог смотреть на него на одном уровне, и, возможно, именно тогда он открыл для себя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Фуюэ снова погрузился в чтение. Его сосредоточенный вид был привлекателен, но в этот момент Чжан Цзитяо просто скучал, сидя на кровати и наблюдая за ним, так как ему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плащ Фуюэ, который был на нем, и невольно потрогал его. У старейшин были привилегии — это была прекрасная лисья шуба, которая, даже просто накинутая на плечи, давала тепло, в отличие от его собственной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сидели в комнате, не мешая друг другу, и время проходило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 мне даже на один зуб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Третьесортный князь жаловался на то, что рыба слишком мала, и позвал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сделал все, как вы сказали, и приготовил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вытирал пот, сгибаясь в поклоне. Видно было, что он приложил немало усилий, чтобы очистить рыбу от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нахмурился, положил палочки и с необычным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рыба, с которой я играл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ответил Юань Ци. — Видите, птица и собака сами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князя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была в кувшине?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служанки уже ищут вам новый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слегка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кувшин, в который я писал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Собака тоже там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кажется, понял, что натворил, и, прежде чем князь взорвался,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Третьесортный князь швырнул палочки, ударил по столу, встал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Ты посмел накормить меня рыбой, которая плавала в моче!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Юань Ци за воротник, но в последний момент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уже приготовился к смерти, но, закрыв глаза на несколько секунд, не почувствовал никакого удара. Он дрожа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стоял вплотную к нему, смотря на него молча, словно застывший.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пробормотал, отпустил Юань Ци и медленно сел обратно, продолжая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Юань Ци хотел остановить его, но, боясь навлечь гнев, просто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размышлял об этом, когда князь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отправляемся в Янчжоу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Юань Ци не колебался.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исчезновении десяти человек произошло, когда студенты направлялись в провинциальный город для сдачи осенних экзаменов. Путь был долгим, и чтобы успеть на экзамены, они отправлялись за несколько месяцев. Именно в это время и пропало десять человек из разных регионов, что делало дело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Янчжоу двое, в Цзинчжоу четверо, в Тунчжоу двое, в Юйхане один, в Гусу один. Расследование займет несколько месяцев, и непонятно, как местные чиновники справляются с этим. Видимо, придется урезать их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Третьесортный князь сидел в карете, просматривая записи, предоставленные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видел данные о каждом человеке, включая имя, место рождения и даже портреты. Хотя информация была полной, она была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это все ни на что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сидел литературный сопровождающий старого императора, Линь Се, который пользовался его особым расположением. Хотя он не занимался политикой, его ум позволил ему быстро достичь высокого положения. То, что старый император послал его сюда, имело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полезно, тебя бы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чтобы раскрыть дело, нужно ехать на место. Где произошли исчезновения, там и нужно искать улики. Иначе, полагаясь на эти бумаги, мы ничего не добьемся.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откинулся назад, явно не желая обращать на него внимание. Он был всего лишь любимцем старого императора, и даже если князь не уважал его, что он мог сделать? Пожаловаться императору? Старик, вероятно, поддержал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внимательно изучил документы, гладя подбородок, на котором еще не было бороды,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мужчины довольно 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те, кто полагается на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бросил колкость, но Линь Се не обратил на это внимания. Он знал, что, как бы ни был близок к императору, нельзя ссориться с этим князем, иначе конец будет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них нет ничего общего. Некоторые бедны, как церковные мыши, а другие богаты. Вот Лю Шань — его отец богатый землевладелец в Гусу, а вот Чжан Фу из Юйхана — он даже не знает, кто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закрыл глаза, отдыхая,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молоды, их семьи разные, но у всех, у кого есть портреты, есть одна общая черта — все они красивые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услышав это, кивнул, не открывая глаз,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бандиты похищают красивых девушек, чтобы сделать их женами, но похищать красивых мужчин я слышу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их похитили для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задал вопрос, на который Линь Се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 и нужно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издал короткий звук, выражая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путь был утомительным. Третьесортный князь не хотел признавать, что его молодость прошла, но целый день в карете выбил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крикнул, и Юань Ци остановил карету, затем поспешно открыл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дальше не едем, ищем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принял местный градоначальник, Ван Вэньчан. Узнав, что князь остановится у него, он заранее подготовил весь дом, убрав даже мох с каменных ступеней, чтобы князь не поскользнулся и не упал, что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