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одна из служанок, что занималась уборкой во дворе, подошла к князю. Когда она остановилась перед ним, ноги её всё ещё дрожали. Глубокой ночью она не знала, зачем князь её вызвал.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выполнила одно дело, — сказал князь, пристально глядя на неё.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мысленно посетовала: столько лет работает в княжеском доме, подметает двор, а князь, что каждый день проходит мимо, даже не помнит её имени. Видимо, великие люди действительно забывчивы.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столько, а ещё не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выполнишь это дело для меня, я устрою тебя в хорошую семью.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Сяосюэ тут же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слушай внимательно...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меня отправили сюда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Тань, опустившись на стол,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хотелось узнать, куда делся мой меч, который я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однажды, когда я был в Центральных равнинах, я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боялись, что я могу причинить вам вред, поэтому и забрали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это была большая ошибка, но в нашей деревне Северной Звезды всегда славились добродетелью, поэтому Великий старейшина посчитал, что я совершил тяжкий проступок, и отправил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самом деле этот меч был не мой, его мне вручили перед отправкой, и я даже не считал его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Третий старейшина сказал мне, что моя вина не так уж велика, однако он не может меня отсюда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разговаривать, каждый о своём, и даже так могли говорить долго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Тань вдруг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меч, кажется,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слышал, как Фуюэ упоминал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тогда матушка держала этот меч. На нём были какие-то надписи? Я видел, как она внимательно рассматривала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Какие там могут быть надписи?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вдруг озарился: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ножнах, кажется, действительно были какие-то символы. Я тогда даже говорил об этом с кем-то, но думал, что это просто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снова опустился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мече могли быть надписи?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вяло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сюда случайно. Изначально я был просто учёным, но меня насильно забрали в армию и отправили в Западные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Центральных равнинах уже настолько не хватает людей, что приходится призывать учёных в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Мне это кажется странным. Я ведь никогда не занимался боевыми искусствами, и даже на поле битвы я бы не смог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проговорили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столько тем для разговоров, что они могли сидеть и беседовать часами, но большую часть времени каждый говорил о своём. Скорее, они оба просто заскучали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весны погода стала теплее, и Чжан Цзитяо заметил, что деревья в саду начали выпускать новые почки, снег постепенно таял, и жизнь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понял, что вся деревня, кажется, занята делами. На улицах почти никого не было, даже те девушки, которые раньше любили подшучивать над ним,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скучать, целыми днями проводя время в доме, выпивая и развлекаясь, что было довольно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отправился к матушке, чтобы спросить о мече, но, к сожалению, её не было дома. Он ждал у входа, но через час вместо неё появился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почти месяц с тех пор, как раздавали финики. Теперь, встретившись, Чжан Цзитяо почувствовал неловкость, думая, почему бы ему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Фуюэ, однако, не выглядел смущённым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хотел ответить, но не знал, как объяснить ситуацию с мечом. Тот оказался у матушки, скорее всего, потому что Фуюэ его туда принёс. Но сейчас Чжан Цзитяо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Фуюэ, заметив изменение в его выражении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Чжан Цзитяо,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добрый вопрос, но сейчас Чжан Цзитяо не был в настроении разбирать, какие чувства скрывались за этими словами, потому что он увидел, что матушка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увидев их у ворот,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же оставался бесстрастным и сказал что-то на языке, который Чжан Цзитяо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улыбнулась, похлопала Чжан Цзитяо по плечу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Чжан Цзитяо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Фуюэ может спокойно с ним общаться, а он — нет. Он не понимал, почему, но чувствовал, что его эмоции выходят из-под контроля, и ему постоянно хотелось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что-то и побежал обратно,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в это время читал «Лунь Юй» и, услышав его крик, подумал, что случилось что-то серьёзное, и поспешил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Цзитяо, запыхавшись, остановился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совершил ошибку в Центральных равнинах. Что это была за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случилось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что-то странное. Я думаю, Фуюэ, должно быть, так и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думает Третий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не понимал, как это связано с Третьим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завёл его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гулял с птицей, когда услышал, что его зовут. Он медленно обернулся и увидел помощника главы судебной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запыхавшись, подбежал к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столкнулся с трудностями в пути и, вероятно, не сможет прибыть вовремя. Я просмотрел дела и нашёл кое-какие улики!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слишком многочисленны, и я не могу точно сказать, какие именно вас интересуют. С десятого марта по май произошло пять краж, три поджога и два земельных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кражи?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Пятнадцатого марта в пекарне в восточной части города украли всю муку. Владелец подозревал, что это сделала конкурирующая пекарня в западной части города из-за зависти к их успеху, и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Двадцатого марта в западной части города с бельевой верёвки пропала вся одежда одной семьи, хотя вещи других семей на той же верёвке остались нетронутыми. Позже выяснилось, что группа детей устроила ссору, и одежда упала на землю. Они испугались гнева хозяев и выбросили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девятого марта в доме простолюдина в западной части города произошла кража со взломом. Все ценные вещи были украдены. Позже преступника поймали. Он был из Тунчжоу и воровал по пути сюда, после чего перевозил награбленное в свой родной город, где жили его родители, жена 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Шестого апреля все посевы пшеницы на поле одного фермера в восточной части города исчезли за ночь. Пшеница ещё не созрела, и неизвестно, зачем её украли. Позже пойманный вор объяснил, что хотел использовать её для лечения, но отказался говорить, зачем нужно было столько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третьего апреля хозяйка Терема Весеннего Ветра сообщила, что у одной из девушек украли все её вещи. Позже выяснилось, что это сделала другая девушка из-за зависти. Вот все кражи с десятого марта по май. Следующее дело произошло шестого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помощник глубоко вздохнул, словно с облегчением. Видимо, запомнить всё это заняло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Исправление ошибок, фиктивное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