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была богатой и влиятельной, а отец Ань Шаоцзе был главой Центра бракосочетания. Цин Лянь, как сирота, выросший в Ассоциации, получил такого завидного мужа, и все радовались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 его мягким характером, Цин Лянь будет жить спокойно, родит ребёнка и посвятит себя семье. Но никто не ожидал, что этот робкий суб-зверь, который краснел от одного слова, решит развестись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женаты всего чуть больше года. Для зверочеловека развод не имеет большого значения, но для суб-зверя это означает конец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суб-зверь теряет право участвовать в ежегодной программе бракосочетания, и за время брака Цин Лянь так и не родил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разведётся, в глазах окружающих он станет суб-зверем, который не 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зверочеловек умирал, но у суб-зверя оставались дети, были зверочеловеки, которые соглашались жениться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второго брака можно было родить ещё одного зверочеловека с ментальной силой или драгоценного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суб-зверь, который не может иметь детей, даже хуже, чем зверочеловек растительной природы. Ни один зверочеловек не захочет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 Лянь упорно требует развода, и вся Ассоциация находится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происходит с Цин Лянь, он всё же их ребёнок и представляет их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дедушка Пэй? У вас есть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заметив беспокойство в глазах старейшины, спросил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взглянул на него и тихо вздохнул, рассказав Ся Чанхэ о ситуации с Цин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Непонятно, что на уме у Цин Лянь. После ухода из семьи, как он будет жить? Хотя это Ассоциация защиты суб-зверей, но с самого начала было установлено, что она может принимать только незамужних и несовершеннолетних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выслушав его,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Суб-звери, хотя и физически слабее зверочеловеков и зверочеловеков растительной природы, разве не могут жить самостоятельно без зверочеловека?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несмотря на развитые технологии, в некоторых аспектах мышление более консервативно, чем в древнем мире, из которого он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был хорошим человеком, но его взгляды были слишком устаревшими.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Центр бракосочетания действительно подбирает пары только на основе генов и ментальной силы? Ся Чанхэ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много места для манипуляций! Тем более, отец мужа Цин Лянь был главой Центра бракосочетания.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[Дедушка Пэй, суб-зверь не обязательно теряет всё, если уходит от зверочеловека. Возможно, для Цин Лянь это будет новым началом.]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ввёл это сообщение и выпрямился, его чистые и красивые глаза выражали ясность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снова тяжело вздохнул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галактике суб-звери редки и ценны, почти каждый из них с рождения получает отличные материальные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суб-зверей живут в богатых семьях, где им обеспечена роскошная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бедной семье рождается здоровый суб-зверь, Федеральное правительство предоставляет им субсидии, ежегодно выплачивая большую сумму денег и предоставляя ресурсы, а также возможность бесплатно обучаться в Имперской Федеральной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могут позволить себе дорогую косметику и брендовую одежду, как дети из богатых семей, но их жизнь всё же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такие, как Цин Лянь и Ся Чанхэ, без семьи и опекунов, живут в Ассоциации защиты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лёжа в постели, Ся Чанхэ думал о ситуации с Цин Лянем, которого никогда не видел, и вдруг почувствовал, что быть «суб-зверем» в этом мире немного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кажется, что суб-звери живут в роскоши и достатке, но на самом деле их положение очень ограничено, и у них нет достаточной свободы, как у рыб в аквариуме, которых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 Лянь хочет вырваться из «аквариума» и отправиться в более широкие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Ся Чанхэ его цель всегда была в бескрайнем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его мысли были в хаосе, и он снова вспомнил о маршале Цзя Сю, о том странном и внезапном чувстве, которое он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глубокий и могущественный мужчина будет относиться к своему суб-зверю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начала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покачал головой, пытаясь избавиться от беспорядочных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Не стоит думать об этом. Самое главное — как можно скорее стать независимым и переехать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встал, и в этот момент его домашний робот Сяо Си медленно и неуклюже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Цин Лянь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Си принадлежал Цин Ляню, и до сих пор в его памяти сохранилось много воспоминаний о нём. Хотя его голос был механическим и безэмоциональным, Ся Чанхэ почувствовал заботу этого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погладил лысую голову Сяо Си и ответил через оптический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Цин Лянем всё будет хорошо, не волнуйся. Переходи в режим ожидания и отдыхай.]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ответил и, покачиваясь, пошёл к месту зарядки, подключился к питанию и перешёл в режим ожидания, его тело озарилось лёгким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сел на стул у окна и открыл страницу соревнования «Голографическое состязание», на которое он подал заявку. Внезапно он увидел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[Бродячий шарлатан! Добро пожаловать в Голографическое состязание. Обратный отсчёт начался, следите за ходом соревнования.]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нажал «Получено» и «Подтвердить», затем увидел рядом голографическую группу и нажал «Присоединиться».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Бродячий шарлатан, в чат!!!]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Чанхэ присоединился, в чате появилось сообщение, и вскоре под ним появилось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ты! Так поздно, а новый участник появился. Это редкость.]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Уже обратный отсчёт, и тут кто-то присоединяется. Подождите, это не тот, кто подал заявку в последние минуты и прошёл проверку?]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новичок, который просто ради развлечения?]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стал писать в группе, а изучил файлы в чате, где другие студенты-зверочеловеки делились информацией о Голографическом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читать, было уже полвторого ночи. Ся Чанхэ зевнул и тут же заснул,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Чанхэ уже крепко спал, а для многих молодых зверочеловеков это было время, чтобы гулять по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журналист Бай Цюэ как раз закончил редактирование и проверку электронного журнала, работая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получил богатый улов: не только сфотографировал первую красавицу Империи Лань Юймэна, но и сделал снимки невероятно очаровательного суб-зверя, что вызвало похвалу от главного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Бай Цюэ был в возбуждении, как фанат, впервые увлёкшийся звёздами. В два часа ночи он отправил промо-ролик электронного журнала и выложил отобранные фотографии на аккаунт компании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Бай недавно встретил в аэропорту Империи Лань Юймэна, маршала Цзя Сю и очень милого суб-зверя. /Фото. Больше красивых снимков в журнале, надеюсь, вам понравится...]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краткое сообщение, он загрузил три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минут они получили миллионы лайков 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поднялись на первое место в рейтинге развлечений Звёздной сети, с красной отметкой «Горячо».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#Суб-зверь милый#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выпуск развлекательного журнала действительно на высоте, и фотографии этого особенно красивого суб-зверя очень чёткие. На снимках даже поры не видно, кожа белая, гладкая и нежная, и он снят без макияжа, но выглядит лучше, чем многие, кто тщательно готовится.]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а этот суб-зверь, кажется, ещё несовершеннолетний. Когда он будет участвовать в программе бракосочетания? Я бы хотел попробовать с ним совпасть, вдруг повезёт.]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последовала волна «Ха-ха!»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