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Чанхэ внимательно наблюдал, и когда увидел великолепные движения и навыки тренера Се Чжоу, в его глазах мелькнуло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был правой рукой маршала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что из-за поврежденной ментальной силы некоторые боевые приемы выполнялись не так эффективно, как должны были, Ся Чанхэ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сражайтесь со мной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нахмурился, посмотрел на них, подумал несколько секунд, а затем произнес низким и серьезным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Цзюня, обычно веселое и беззаботное, стало серьезным, и он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это...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Чэньфэн думал так же, как и Сяо Цзюнь, беспокоясь о здоровье тренера. Что, если они не смогут контролировать себя и случайно ранят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не дал им возможности отказаться,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пробудились боевые инстинкты, и он захотел серьезно сразиться с ними. Казалось, он слишком долго был в покое и давно не испытывал такого желания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тоже беспокоился о здоровье тренера Се Чжоу. Он чувствовал, что тренер недооценил мощь Сяо Цзюня и Сун Чэньфэна, когда они объединялись.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атаковать, все произошло так, как и предполагал Ся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и Сун Чэньфэн, которые и по отдельности были хороши, теперь действовали в идеальной гармонии. Один атаковал, другой защищался, их удары были мощными 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выражение лица Се Чжоу стало более серьезным, он полностью погрузился в бой, сосредоточив все внимание на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 начал замечать, что его ученики, которых он обычно мог легко победить одной рукой, теперь стали неожиданно сильными. Постепенно он даже начал чувствовать усталость, хотя его мозг был необычайно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Цзюнь сделал боковой удар, и, когда Се Чжоу защищался, Сун Чэньфэн нанес решительную атаку. В критический момент Се Чжоу инстинктивно высвободил свою ментальную силу, и его лицо побледнело, а тело почувствовало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первым заметил неладное и остановился, с беспокойством глядя на тренера, сожалея о своей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он был полностью погружен в бой и забыл о том, что у тренера повреждена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тоже быстро подошел, положив руку на спину тренера, осторожно высвободил свою духовную силу, чтобы проверить его ментальную энергию.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закрыл глаза, и никто не заметил, как тонкий белый свет проник через его ладонь в спину тренера Се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было хаотичным, все было смешано, и Ся Чанхэ увидел в тумане черные облака, похожие на демоническую ци, но это было что-то другое, больше напоминающее...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Повреждения в сознании Се Чжоу были серьезнее, чем у маршала, который когда-то терял сознание от высокой температуры. Хотя маршал тоже получил серьезные травмы, его сильная и агрессивная ментальная сила защищала его сознание. Хотя иногда у него случались сбои, он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тренера Се Чжоу уже были необратимые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Чанхэ стало мрачным. Сейчас он мог лишь временно облегчить его состояние, но для полного восстановления ментальной силы нужно было, чтобы его собственная духовная сила восстановилась хотя бы до 80% от уровня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отчаянно желал, чтобы голографическое состязание скорее закончилось. Слеза русалки не только помогла бы ему снять проклятие и восстановить голос, но и вернула бы его духовную силу на прежний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 тонкий слой пота. Обычно использование духовной силы для проникновения в чужое сознание не вызывало такой усталости, но из-за последствий «выживания в дикой природе» и того, что он только утром выписался из больницы, он не должен был использовать духовную силу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дрогнуло, и Сяо Цзюнь, поддерживавший тренера Се Чжоу, заметил это. На его лице появилось беспокойство,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улыбнулся Сяо Цзюню, показывая, что все в порядке, затем встал и сел на небольшой диван, выпив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внезапно почувствовал, как его тело стало легче, а головная боль словно исчезла. Но больше всего его удивило и обрадовало то... что его ментальная сила немного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что чуть не расплакался. Сколько времени прошло? Он уже не помнил, когда в последний раз чувствовал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 отставку он целый год пил, живя в депрессии, чувствуя себя никчемным, словно вел жизнь «в пьяном угару».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когда маршал нашел его пьяным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глядя в глаза маршала, полные боли и вины, Се Чжоу почувствовал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маршал уходил, он оставил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увидел, что это было предложение о работе в Имперской Федеральной школе. После трех месяцев интенсивных тренировок его физическая форма и боевые навыки стали даже лучше, чем в лучшие годы, хотя ментальная сила была необратимо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маршал дал ему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учеников-зверолюдей с сильной ментальной энергией, Се Чжоу все же чувствовал некоторую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дело касалось голографического состязания. Будучи главным ответственным, он видел, как его ученики блистали в голографическом мире, и его затихшее сердце снова начало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 и будет влачить жалкое существование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почувствовал, что в его теле появилась крошечная искра ментальной силы, его нос защекотало. Он ждал этого момента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искра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семя «надежды» было посеяно в его сердце, и в нем появились мечты 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Чанхэ разобрался с реальным состоянием тренера Се Чжоу, цель его визита в боевой зал была достигнута. Но, думая о состоянии тренера,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только что выписался из больницы, лучше вернись и отдохни. Сегодня после обеда не ходи на занятия,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видя, что лицо Ся Чанхэ стало бледным, действительно беспокоился о нем и предложил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немного отдохнул и уже чувствовал себя лучше, так что после обеда мог бы пойти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слова Чжу Ди, он вспомнил, что сегодня после обеда были уроки стиля и красоты, которые его не интересовали. Учитель Хуа Лань уже оформил для него отпуск, и он решил спокойно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боевого зала, Ся Чанхэ направился к выходу и уже собирался сесть на общественный межзвездный транспорт, как вдруг увидел черный роскошный автомобиль, остановившийся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красивый и элегантный человек. Увидев знакомое лицо, Ся Чанхэ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ученик! Почему ты не отдыхаешь дома? Сегодня тебе не нужно приходить на занятия, я уже оформил для тебя отпуск на всю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улыбнулся, выражая благодарность, и напечатал сообщение на оптическом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Хуа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Лань, видя, что он один,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ученик, если не возражаешь, садись в мою машину. У меня сегодня свободное время. Куда тебе нужно?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сообщил учителю Хуа Лань адрес Ассоциации защиты суб-зверей.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этого милого суб-зверя, Хуа Лань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Ассоциация защиты суб-зверей?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 Лань говорил мягко, но в его голосе слышалось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кивнул, подтверждая, что это именно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милого и красивого суб-зверя, Хуа Лань думал, что, несмотря на проблемы с голосом, его добрый и покладистый характер говорил о том, что он вырос в любящей и заботливой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http://bllate.org/book/16752/1540661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