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простирались обширные поля, а дорога казалась узкой и длинной. Пройдя половину пути, Цинфэн почувствовал, что его рука стала тяжелее. Обернувшись, он увидел, что Му Су присел у обочины и отказывается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парень был таким изнеженным. Мы прошли всего несколько шагов, — с легкой досадой и улыбкой сказал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Му Су избалован, но для парня такие капризы были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изнеженность. Я прошел столько вверх и вниз по горе, что мои ноги просто болят, — пожаловался Му Су, чувствуя, как его ступни буквально расплющиваются от усталости. Боль распространилась уже на всю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девочка, чтобы я тебя нес на спине, — сказал Цинфэн, наклонившись и погладив Му Су по голове, как щенка. — Если ты не пойдешь, мы можем пропустить автобус и не вернуться сегодня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отдохну немного, — вставая, Му Су снова почувствовал боль в ногах и ухватился за руку Цинфэна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 свою очередь, схватил его за руку и слегка поддержал, чтобы Му Су мог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еще десяток минут оказалось непросто. Увидев, что до перекрестка еще далеко, Му Су просто сел на камень у дороги, скрестив руки на груди, и сердито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дальше. Лучше переночую здесь, 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знал, что Му Су редко ходил пешком так много, а вчера он еще и выпил немало. Его силы были на исходе, и он действительно больше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понесу тебя. Представь, что ты снова пьян, — сказал Цинфэн, переложив рюкзак на грудь и наклонившись, чтобы взять Му Су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девочкой? Ты когда-нибудь видел, чтобы парень нес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но сегодня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конечно, был тяжелее девочки, а учитывая, что он не хотел сотрудничать, упираясь руками в спину Цинфэна, это больше походило на верховую езду. Цинфэн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как следует, иначе я тоже устану, и ты останешься здесь с бродячими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наконец послушался, слегка наклонившись и снизив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или нет,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мимо них проехала частная машина. Она проехала мимо, но затем развернулась и остановилась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мужчина на заднем сиденье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добрый человек подвез нас, — радостно сказал Му Су, не подозревая, что этот мужчина был не кем иным, как отцом Цинфэна —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отец и сын, были удивлены этой неожиданной встречей в таком глухом месте. Цинфэн, подумав, решил смириться с ситуацией и, посадив Му Су в машину, сам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разместились на заднем сиденье, Цинфэн посередине. Не подозревающий ничего Му Су благодарил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Если бы не вы, мы бы, наверное, долго шли до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выходной оказался в этом месте? — Тань Сяньци напрямую спросил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Су понял,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вы... — начал Му Су, но Цинфэн быстро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не видели, как изменилось выражение лица Тань Сяньци, когда Цинфэн назвал его «дядей». Это, наверное, заметил только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другом решили подняться на гору, но по пути машина сломалась, — после этого в машине воцарилась тишина, и даже обычно активный Му Су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город, Цинфэн, не дожидаясь вопроса Тань Сяньци, попросил остановиться на подходящем месте. Обычно Му Су не хотел бы выходить, но сегодня он был рад покинуть машину, где атмосфера была настолько напряженной, что могла убить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мальчики вышли, машина Тань Сяньци поехала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Цинфэн представил его, Тань Сяньци вздохнул и спросил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Фу, мы знакомы больше двадцати лет. Ты знаешь, о чем я вздыхаю.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был человеком спокойным и осторожным в словах.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просто не хотел создавать тебе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тихий. Это пугает меня, — признался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Цинфэн, живя один, будет бунтовать, как это обычно бывает с подростками, и был готов улаживать его проблемы. Но за последний год он не сделал ни одного шума, что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лучше, чем если бы он шумел и бездельничал? — Фу думал, что Цинфэн слишком терпелив. Подросток, который мог вынести столько обид и не выражать недовольства, вероятно, просто копил все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то, о чем я просил? — Тань Сяньци, занятой делами, только сейчас вспомнил о поручении, которое дал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Цинфэн раньше подрабатывал, но сейчас он просто помогает одному младшему ученику с уроками, — доложил Фу, внимательно наблюдая за выражением лица Тань Сяньци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в... Башне Уцзинь, — Фу немного замялся, и, как и ожидалось, это вызвало бурю эмоций у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Уцзинь? Как он мог туда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не мог поверить, что Цинфэн жил там больше года. Это было место, где он и мать Цинфэна жили, когда его карьера только начиналась. Если бы не этот разговор, он бы, наверное, уже забыл об этом старом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ребенок. В таком большом городе он не может позволить себе аренду дорогого жилья, поэтому и выбрал это место. Ему приходится тратить много времени на дорогу до школы, — объяснил Фу, стараясь быть объективным, но не скрывая своего сочувствия к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родственником семьи Тань и много лет работал с Тань Сяньци. Он присутствовал на его свадьбе и был более консервативен в своих взглядах. Для него Цинфэн был законным сыном, а Тань Лин — незаконнорожденным, хотя именно последний был любимцем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он был в детстве, я уже почти забыл, — иногда Тань Сяньци вспоминал, каким был Цинфэн, но сейчас этот образ был полностью заслонен его нынешним поведением. Он чувствовал вину, хотел проявить заботу, но отсутствие отцовской любви делало его попытки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Цинфэн впервые пришел к тебе, он был другим, — Фу впервые заговорил о том, как впервые встретил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Сяньци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он ждал тебя у офиса, охрана его не пускала. Когда я вышел, он стоял в старой рубашке, выглядел немного нервным, — Фу даже усмехнулся, вспоминая эту сцену. Неудивительно, что никто не поверил, что он сын Тань Сяньци.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Нервным? — Тань Сяньци не мог представить Цинфэна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пил много воды, пока ждал. Он тогда целый день ничего не ел, — Фу всегда помнил, как предлагал Цинфэну деньги на еду, но тот отказался, продолжая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ждал с трех часов дня до семи вечера. Фу уже начал нервничать за него, но Тань Сяньци не ускорил свои дела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поел? — Тань Сяньци только сейчас вспомнил, как Цинфэн жадно ел в закусочной той ночью. Он тогда подумал, что мальчик просто невоспитан, но не знал, что тот голодал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считал, что неприлично есть, когда ждешь кого-то, — Фу старался не показывать свои чувства, но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кого-то... — Тань Сяньци усмехнулся. — Ты правильно подобрал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правдой. Цинфэн тогда действительно пришел к нему за помощью, хотя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пришел в большой город один, голодный, ждал своего отца, но в итоге не получил от него ни капли заботы. Простая порция лапши стала его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