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 человек на другом конце провода рассмеялся. — Какие у этой забегаловки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можно сказать, был известной личностью в городе А, и многие заведения буквально умоляли его взять их дисконтные и VIP-карты. Но впервые в жизни ему отказали в простом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злиться. В конце концов, это заведение посещал сам молодой господин Мо. Было бы глупо вмешиваться. Таких людей нужно не злить, а всячески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достань мне несколько! Хотя бы два… если не получится, то хотя бы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вернувшись, он услышал, как из соседнего туалета доносятся разговоры о приглашениях. Видимо, таких, как он,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своему доверенному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достань, иначе мне придется пересмотреть твою профессиональную пригодность!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небрежное действие Мо Вэйшэня взбудоражило чувствительные нервы высшего общества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приглашение стало редким и желанным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телефоны старика Чжана и его сына разрывались от звонков. Звонившие были все более влиятельными, и все они просили о приглашениях!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придали этому значения, но после десятка звонков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наша домработница выбросила это, думая, что это мусор! Ну куда мне теперь это искать? Мусор уже увезли на свалку, я же не знал, что вам это нужно, иначе бы сохранил! Ладно, брат… в следующий раз я искуплю свою вину, пусть мой отец лично приготовит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Чжана повесил трубку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упрямый человек понял бы, что приглашение — это ценная вещь. Те, кто звонил, были настолько влиятельными, что он даже не мог спокойно сидеть на диване. Обычно он не мог бы даже мечтать о таких связях, но теперь они сами звонили ему. Какой шанс, а он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вернулся домой в ярости и сразу же набросился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непутевый! Зачем ты выбросил мое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получил множество звонков от друзей, которые намекали на приглашение. Сначала он не понял, в чем дело, но после нескольких звонков начал подозревать неладное. Позвонив домработнице, он узнал, что его сын выбросил приглашение, приняв его за рекламный мусор. Это его взбесило. Закончив съемки на радио, он взял такси и поехал домой ругать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 Старик Чжан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Чжана скорчил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ошибся! Но приглашение уже не вернуть! Эх, я не знал, что оно всем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ужина! — сердито сказал старик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я же ваш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семьи Су, ничем не примечательный, неожиданно стал предметом обсуждения среди влиятельных людей. Раньше они здоровались фразой: «Ты поел?» Теперь же они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приглашение в ресторан семьи Су? Да, именно то, с красивым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твоего отца есть? Можешь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отдали, забрали в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был весьма уважаемым человеком в городе А. Все знали, что он живет в уединении, не вмешиваясь в мирские дела, и младшие поколения не осмеливались его беспокоить. Но когда узнали, что у него есть приглашение в ресторан семьи Су, все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осмеливаясь беспокоить его лично, они начали расспрашивать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 Махнул рукой, отказываясь обсуждать это дальше, и с наслаждением потягивал тигровую костную настойку.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выпущено восемьдесят приглашений, и на рынке их цена уже достигла двух тысяч юаней. Для такой забегаловки, как ресторан семьи Су, дневная выручка даже близко не подходила к этой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инициировал это, казалось, даже не подозревал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прощальный банкет. Сегодня нужно было подготовить все ингредиенты. Мясо замариновать, овощи сохранить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полдня, запыхавшись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физическая форма была одной из причин, но главное — в ресторане семьи Су даже не было ученика. Если завтра все будет зависеть от него, то он вряд ли справится со всеми этапами.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выбрать двух официанток, которые работали аккуратно. Сяо Яо и Сяо Юй — одна энергичная, другая спокойная, но обе работали быстро. С их помощью процесс подготовки ингредиентов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оторвал листок зеленого лука и пожевал. Сколько бы ни мыли эти овощи, они все равно горчили, словно лекарство. Он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выглядели свежими, яркими, но вкус их был далек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Твердые, как камень, помидоры. Яйца, которые при разбивании напоминали пластик. Кабачки, красивые снаружи, но наполовину гнилые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духовный источник, но обнаружил, что после последнего раза, когда он замачивал нефрит, источник, похоже, истощился, и теперь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рецепты уже не подходили, и нужно было срочно придумать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держал в руках красное приглашение, словно не мог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Ему было всего шестьдесят, но жизнь сломила его. Он хотел закурить, но его руки тряслись так, что он даже не мог удержать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последствие инсульта.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полна страданий! Кухня семьи Су была разрушена в его руках. Старшего сына похитили, когда тому было пять лет. Младший сын любил мужчин. Он сам заболел, жена тоже была нездорова… Годы прошли в тумане. Он был уже на склоне лет, и боялся, что после смерти ему будет стыдно смотреть в глаза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Надежды на жизнь уже не было. Если бы он мог умереть без болезней, это уже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получил приглашение на прощальный банкет в ресторане семьи Су. Когда старик Лю принес его, он сказал, что Чангэ сам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мальчик всегда был чувствительным, прямо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 что с тобой? — Мать Су испугалась, увидев, как его руки дрожат. Врачи сказали, что его болезнь неизлечима. Ему нельзя нервничать или волноваться. В его возрасте, если случится рецидив, неизвестно, доживет ли он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Чжэнцин передал приглашение ей, одна сторона его лица была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услышав, что речь идет о младшем сыне, быстро взяла приглашение и, увидев его, обрадовалась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повзрослел! Раз он нас приглашает,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часто упрекала отца Су. Чангэ с детства был пугливым, возможно, из-за того, что родился недоношенным. Он всегда был тихим, без чувства безопасности. Каминг-аут стал самым смелым поступком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тоже не могла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любил мужчин. Разве это не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начала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осмеливался возвращаться домой даже на праздники. Она не знала, хорошо ли он питается, тепло ли одевается. Разве он не просто любил мужчин? Он не обманывал и не нарушал закон, так зачем лишать его дома? Если даже его родители не могли принять его, как много унижений он терпел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послушным, и когда его насильно родили, он был размером с котенка. Снаружи ждали сотрудники комиссии по планированию семьи, чтобы отнести его в инкубатор. Возможно, он почувствовал напряжение и любовь родителей, потому что не плакал, хотя его лицо посинело. При мысли об этом лицо матери Су наполнилось теплом и болью. Но, видя, как выглядит ее муж, она не знала, с кем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хотел пойти, но боялся опозориться. Произошедшее тогда было слишком громким, и все знали, что его сын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вероятно, все это было устроено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пройдет хорошо, то это одно, но если нет, то кухня семьи Су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передавалось из поколения в поколение, было уничтожено в их руках. Его сердце было тяжелым, словно под гнетом огромной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