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легкой, незаметной улыбкой на губах и с ланчбоксом в руках Су Чангэ вышел из больницы. Однако едва он переступил порог, как его взгляд упал на роскошный Bentley, который, словно нарочно, припарковался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увидев его, глазами засиял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Чангэ по коже побежали мурашки. Вспомнив вчерашний день, он ощутил, как всё тело ноет. Ему захотелось развернуться и бежать, но этот человек так нагло стоял у входа в больницу — видимо, он уже знал о семейных делах. Побег явно не был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же просто открыл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 Вэйшэня звучал властно и требовательно.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Чангэ окаменело. Кто он такой, чтобы так разговаривать? Но, видя, как машина привлекает внимание прохожих, он сжал зубы и сел в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Я же уже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с места. Мо Вэйшэнь крепко сжал руль, но на его лице не было ни тени напряжения. Су Чангэ был тем, кого он захотел заполучить с первого взгляда. Но почему этот человек так холоден и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привез тебе вино. Всего сто двадцать сосудов. Грузовик стоит у входа в ресторан семьи Су, но дверь заперта. Куда мне выгрузить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Чангэ загорелись. Хотя вино и могло стать причиной неприятностей, качество этого напитка было на высоте. Тридцатилетняя выдержка действительно делала 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слегка приподнялись, а глаза заблестели. Этот мужчина действительно умел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улыбка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нет подходящего места, — сказал Су Чангэ. — Позже я арендую гараж и сложу всё туда. Кстати,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с такой выдержкой обычно стоило немалых денег, а уж тем более такого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Бесплатно, — ответил Мо Вэйшэнь.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Чангэ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компенсацией за ту ночь, — сказал Мо Вэйшэнь, вспоминая страсть того вечера. Его тело снова наполнилось желанием, и он жаждал вновь ощутить ту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лице Су Чангэ непроизвольно дрогнули. Этот парень действительно вызывал желание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твоих делах, в интернете... — голос Мо Вэйшэня звучал спокойно, словно он говорил о чем-то незначительном. — Эти клоуны и их выходки недостойны внимания. Я разобрался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человек, который так сильно его зацепил, был брошен каким-то ничтожеством, вызывала у него неприятное чувство. Он нашел возможность увидеть этого человека издалека — обычный мальчишка, который и близко не стоил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 как следует разобраться с этим, этот парень сам оказался у него в руках. Теперь он не станет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ответил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устал от его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перебил его, даже не дав закончить,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состояние твоей матери ухудшилось... — Мо Вэйшэнь тщательно изучил всё, что касалось человека, который ему был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резко обернулся,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связаться с экспертами из Имперской столицы, авторитетами в области неврологии, чтобы они осмотрели твою мать, — сказал Мо Вэйшэнь. Хотя он и покинул семью Мо, его связи все еще были достаточно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по неврологии из Имперской столицы были настоящими сокровищами страны. Их знания и опыт позволяли им справляться с самыми сложными случаями.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представляли собой вершину медицинской науки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Купец никогда не действует без выгоды. Налаживание таких связей требовало усилий, и это заставляло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настороженный взгляд Су Чангэ, Мо Вэйшэнь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у меня будет день рождения. Хотел бы пригласить тебя в качестве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ответил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отвез его обратно в ресторан семьи Су и только тогда развернулся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увидев вино, забыл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Мо Вэйшэнь вздохнул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действовать постепенно, но, видимо, был слишком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привязать этого человека к кровати, чтобы он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тридцать лет он почувствовал такую сильную привязанность и не собирался позволить этому человеку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южной части города, в доме семьи Линь, Линь Вэй был счастлив, как ребенок. Он никак не ожидал, что получит приглашение от Мо Шао! Его пригласили на вечеринку, организованную клубом верховой езды. Это было словно манна небесная. Кто же не знал о статусе Мо Шао? Он был настоящим аристократом, выходцем из самого сердца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 нему даже не подступишься.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он сам пригласил его! Это было совсем другое дело. Линь Вэй сразу же сообщил об этом своей семье. Даже его отец, который до этого был в плохом настроении, разморозил его кредитную карту и начал заранее бронировать стилиста и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должен был произвести наилучшее впечатление на Мо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просто запомниться, а если повезет, то и завести разговор. Потом можно было бы ненавязчиво пожаловаться на то, как его обманули в бизнесе. А затем отправиться к своим друзьям и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живет связями. Если он сможет удержать этих людей, то сможет и подняться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дорогой костюм ручной работы, а на шее аккуратно завязан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подчеркнуть свою привлекательность, он попросил визажиста сделать ему контуринг, чтобы черты лица казались более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взял напрокат Ferrari. Подъезжая к клубу, он притормозил, чтобы все заметили его машину. Вдалеке он увидел толпу людей у клуба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знакомые лица — влиятельные люди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забилось от радости. Сегодня удача была на его стороне. Нужно было вести себя сдержанно и непринужденно, как будто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машину, и его роскошный автомобиль сразу привлек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звуки фотокамер.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В последнее время его замучили журналисты, и он боялся, что они напишут какую-нибудь ерунду в газетах. Но сейчас не время для обид. Раз уж он здесь, то нужно держаться. Позже можно будет дать этим журналистам взятку, чтобы они не раздували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Вэй вышел из машины, его тщательно продуманный образ вызвал восхищенные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словно звезда, и махал рукой, чтобы фотографы могли сделать снимки. К счастью, он был готов к этому, иначе мог бы опозориться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казалось, воодушевились и начали снимать еще активнее. Вдруг из толпы кто-то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Вэя мгновенно застыла. Он резко повернулся в сторону голоса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одеты в простые рубашки и повседневную одежду, спокойно беседуя с бокалами в руках. А он, словно на показ, был одет с головы до ног в брендовую одежду, которая теперь казалась ему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Вэя покраснело, затем позеленело, потом побелело и, наконец, почернело. Но вспышки камер продолжали срабатывать. Даже если он был зол, сейчас нельзя было показывать свои эмоции. Он продолжил улыбаться и махать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друзья, знавшие его характер, были удивлены. Неужели это тот самый Линь Вэй, который всегда считал себя центром вселенной? Видимо, даже он знал, перед кем стоит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только усилила их неприязнь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даже избалованные аристократы не удостоили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увидев своих друзей, тоже опешил. Он думал, что приглашение от Мо Шао было редкой честью, но, оглядевшись, понял, что почти вся элита города А собралась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обычно не показывался на публике, сегодня были здесь, сидя в сторонке и играя в шахматы. Неважно, чем они занимались, сам факт их присутствия придавал мероприятию особый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либо беседовали, либо играли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исключением нескольких стариков, большинство присутствующих думали не о текущем моменте, а о том, что задумал Мо Шао. Они ломали голову, но не могли понять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 все еще не появлялся, и атмосфера становилась все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явившийся в таком наряде, стал для них лишь поводом для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http://bllate.org/book/16775/1541976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