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 времена варили наваристый бульон, который долго томили на медленном огне. Мясные шарики делали из нежнейшей свинины, в которой было равное количество жира и мяса. Они получались упругими, ароматными и нежными, а бульон — насыщенным и прозрачным. Гладкая лапша, которую подавали с этим блюдом, доставляла настоящее удовольствие при первом же укусе.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этого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пятизвездочный номер был оборудован всем необходимым. Обычного человека наверняка бы впечатлил холодильник, забитый продуктами, но он ведь работал в императорской кухне. Видел и слышал о стольких изысканных блюдах, что здесь ему казалось, будто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приготовления супа с мясными шариками самое важное — это бульон и сами шарики.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нужно было мелко порубить острым ножом. Если превратить его в фарш, блюдо потеряет свою прелесть. Оно должно быть нарезано на мелкие кусочки, чтобы придать особую текстуру. Добавляя яичный белок, нужно было перемешивать в одном направлении, чтобы мясо стало упругим. Приправы тоже имели значение, но сейчас, когда под рукой не было всего необходимого, приходилось довольствоваться тем,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фарш он добавил немного кедровых орешков и сушеных креветок. В бульон положил сухожилия, бамбуковые побеги и лилейник. Быстро сформировав мясные шарики, он бросил их в кипящий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добавил нарезанную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быстро распространился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Су Чангэ приготовление лапши было пустяковым делом. Несколько конфорок работали одновременно, но он справлялся с легкостью, не проявляя ни малейшей суеты. В зубах он держал помидор, руки были заняты, и он боялся, что, если разожмет челюсти, помидор упадет. Поэтому он старательно придерживал его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он напевал какую-то неизвестную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Вэйшэнь, следуя за ароматом, спустился вниз и увидел именно эту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Су Чангэ разлил суп по тарелкам. Бульон был прозрачным, мясные шарики плавали на поверхности, а внизу лежала лапша. Даже предусмотрел маринованные овощи для гарнира.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Вэйшэнь заметил на столе два ярко-красных помидора. Обычно они не вызывали у него особого интереса, но, видя, как Су Чангэ с удовольствием держит один из них в зубах, у него возникло странное желание подразнить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помидор прямо у него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тут же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Вэйшэнь взглянул на помидор, на котором остались два легких следа от зубов. Видно было, что Су Чангэ не решался его съесть. Этот поступок показался ему довольно милым. Он откусил кусочек, и мягкая сладость плода наполнила его рот. Сладкий вкус с легкой кислинкой был очень аппетитным.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Су Чангэ не мог поверить своим глазам, видя, как Мо Вэйшэнь съел помидор, который он так долго держал в зубах, но не решался съесть. Он тут же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Если хочешь есть, твоя еда вот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его суп с фрикадельками.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бросил на него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нельзя есть? — Мо Вэйшэнь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хотелось укусить его, но, вспомнив, как тот помог его семье, он сдержался. С неохотой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Помидор размером с детский кулак Мо Вэйшэнь съел за три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тот облизывает губы с видимым сожалением, Су Чангэ быстро схватил оставшийся помидор и прижал его к груди, словно защищая: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указал на тарелку с лапшой: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обед вот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обед собираешься есть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ешь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Лапши в холодильнике хватило только на одного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Мо Вэйшэнь метнул искру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велю доставить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на диете! — твердо заявил Су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так слишком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Мо Вэйшэню это сказать, как лицо Су Чангэ мгновенно застыло. Он словно о чём-то вспомнил, а затем неловко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я пошел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убежал, словно спасаясь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Вэйшэнь провел пальцем по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супа снова привлек его внимание. Сев за стол, он поднял мясной шарик и откусил кусочек. На языке сразу же возникло приятное ощущение. С первого же укуса он почувствовал, как шарик хрустнул, выпустив невероятный аромат. Ему показалось, что в нем есть что-то особенное, что делает вкус таким неповторимым. Он взял немного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же кусочка Мо Вэйшэнь понял, что это самое вкусное блюдо, которое он когда-либо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доме Линь царил полный хаос. О каком обеде могла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Вэй стоял на коленях в зале, вокруг него царил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семьи Линь смотрели на этого некогда назначенного наследника, чье лицо было покрыто синяками. Он выглядел упрямым, и каждый из присутствующих думал о своем: кто-то радовался, кто-то был в унынии.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Сволочь, вот что вы натворили!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Дедушке Линь было уже семьдесят лет, но он всегда отличался крепким здоровьем. За короткое время он разбил более десятка чашек, что говорило о его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Линь смотрел на своего третьего сына и внука, стоявших перед ним на коленях. В его сердце бушевала ярость. Его дети не были созданы для бизнеса, только третий сын был достаточно жесток и хитёр, напоминая его самого в молодости. Постепенно он передал управление рестораном сыну. Этот внук вырос у него на глазах, и он возлагал на него большие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произойдет такая череда событий. Бренд «Люйчэн Жэньцзя» был закрыт, а в интернете разгорелся настоящий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рассматривал обвинения в использовании «мяса зомби». В ресторанном бизнесе снижение затрат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пошло прахом из-за этого внука. Менеджер спит с официанткой, чтобы повысить ей зарплату и перевести на другую должность? Что это за управление? Кто дал менеджеру такие полномочия? Кто позволил этому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злись. Линь Вэй ещё молод. Он ошибся, я его уже наказал, не расстраивай свое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отца Линь Вэя блестели от слез, и его слова звучали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такого неблагодарного сына, и я не мог родить такого внука. Он привез из-за границы всякую грязь и разрушил ресторан. Из-за этой шлюхи он поссорился со всеми чиновниками в Городу А, навлек на себя внимание журналистов. У тебя в голове навоз?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который долгие годы занимался самосовершенствованием, был настолько разгневан, что начал говорить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установил камеры в кабинетах? Как у меня мог появиться такой мерзкий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говорил, тем сильнее разгорался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Раздалась пощечина, от которой Линь Вэй ошеломленно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Ударил его не кто иной, как его собственный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Вэя тоже был в ярости. Если сейчас он не понимал, кто стоит за этим, значит, он зря провел столько лет в бизнесе. Он с ненавистью посмотрел на своего второго брата, а затем на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отвели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«Люйчэн Жэньцзя» приносил огромные доходы только в нескольких филиалах Города А. Многие завидовали этому успеху, не говоря уже о членах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присутствующих думал о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был настолько разгневан, что у него заболело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Десятилетия упорного труда пошли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из-за этих недостойных потомков! Какое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Сволочь, ты даже не заметил, что кто-то установил камеры? Ты что, кормишь бездельников?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Вэя говорил с намеком, его глаза ядовито смотрели на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второй брат не обладал особыми талантами, но в интригах и подлостях ему не было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Линь почувствовал себя неуютно под этим змеиным взглядом. Он слегка сжал руку, чтобы собраться. Сейчас нельзя было показывать слабость. Дедушка не должен был ничего заподозрить.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А было множество ресторанов. Кухня «Люйчэн Жэньцзя» была посредственной, но за короткое время они открыли несколько филиалов. Как? Благодаря связям, подкупу и услугам. Он хотел записать всё это, чтобы иметь козырь против третьего брата. Но вместо этого он получил неожиданный сюрприз. Однако он не успел извлечь из этого максимальную выгоду, так как журналисты уже опубликовали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Особые VIP-кабинеты в ресторане «Люйчэн Жэньцзя» были закрыты для посторонних. Только свои могли устроить такое. Если бы начали расследование, всё бы выплыло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не вспотел от напряжения, но с благодарностью улыбнулся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http://bllate.org/book/16775/1542000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