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Эээ… — Трое мужчин одновременно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как самый опытный, первым пришел в себя. Его лицо слегка исказилось, он с неловкостью взглянул на Су Чангэ, и все лицо сморщилось в гримасе, похожей на иероглиф «цзюн». Он достал из кармана маленькое зеркальце и, осмотрев себя,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молодости он был известен как красавец, он не мог поверить, что в старости его внешность кто-то мог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осознав свою ошибку,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 последнее время слишком нервничаю! В интернете постоянно пишут, что хотят родить от меня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одновременно замолчали,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Тянью, стараясь не смеяться, бросил взгляд на своего учителя. Его лицо исказилось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посмотрел в его сторону, как Старик Бай грозно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Чжун Тянью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с мрачным выражением лица, обратился к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хочу взять тебя в ученики. Научиться резьбе… Это требует навыков с детства, и хотя ты уже не молод, но выглядишь перспективно. Я готов сделать исключение и взять тебя в ученики. В будущем, если в Городе А у тебя будут проблемы, просто скажи, что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управляющий Суй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сам велел мне найти тебя. Это было нелегко. Он хотел встретиться с тобой, но не ожидал, что все это было ради того, чтобы взять тебя в ученики. У всех судьбы разные.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Старик Бай бросил на него убийственный взгляд, и он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мастерством, как у тебя, и с помощью учителя, ты сможешь многого добиться! Это куда выгоднее, чем открывать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у меня уже есть учитель. Я не могу брать другого наставника! — Су Чангэ вспомнил своего бывшего учителя, придворного повара, который был строг до жестокости. Сколько раз его били за ошибки! Резьбе он учился в жару и холод, портя множество овощей, пока не научился вырезать цветы из тофу. Десять лет практики не прошли даром. Однако его учитель не был добр к нему просто так. В их традиции нельзя было передавать знания напрямую от отца к сыну. Поэтому его учитель обучил Су Чангэ, чтобы потом его сын мог стать его учеником. Это называлось «передача через поколение». Это был строгий порядок, и, однажды приняв учителя, нельзя было менять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был ошеломлен. Он даже забыл про своего ученика и заволновался. Как так? Уже почти договорились, а тут все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обладал хорошим вкусом, раз смог разглядеть талант в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скончался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пожалел, что затронул эту тему. Такие слова трудно комментировать. В момент неловкого молчания в комнату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давно не виделись! Что, присмотрел себе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услышав этот голос, с недоверием обернулся. Это был Мо Вэйшэнь, одетый в костюм с рубашкой, и никак не похожий на человека, который недавно перенес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 — Старик Бай с удивлением посмотрел на него,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не скрываясь, подошел и взял Су Чангэ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рука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 Су Чангэ был в недоумении. Этот парень что, призрак? Как он всегда появляется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наткнулись на невероятную тайну.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тебе? — Чжун Тянью посмотрел на Мо Вэйшэня. Хотя он был далеко в Ганчэне и не знал об этом человеке, с первого взгляда было видно, что он обладает мощной аурой. Несмотря на улыбку, от него веяло холодом. Он напоминал его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почувствовал, как волосы на его теле встали дыбом. Он попытался незаметно высвободить руку, но Мо Вэйшэнь крепко держал ее, и чем больше он сопротивлялся, тем сильнее сжимал. В конце концов, Су Чангэ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больше не сопротивляется, Мо Вэйшэнь с удовольствием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тут же другой рукой схватился за лоб. Лучше бы он не соглашался на ту партию вина. Тогда бы всего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Управляющий Суй поспешил разрядить обстановку. — Сегодня действительно удачный день, все собрались вместе. Хотя офис маловат, но, думаю, нам стоит найти место, где можно поужинать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он был самым незначительным, поэтому только он мог взять на себя роль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дела! — Старик Бай с сожалением посмотрел на Су Чангэ. Он хотел заполучить талантливого ученика, чтобы похвастаться перед другими, но кто-то его опередил. Оставаться здесь было бессмысленно, это только добавило бы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учителем! — Чжун Тянью, не обращая внимания на Мо Вэйшэня, обратился к Су Чангэ. — Через несколько дней я хочу обсудить с тобой одно дело. На сегодня все,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кивнул в знак прощания. Когда они ушли, Су Чангэ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Суй, мне так неудобно, что я спугнул ваших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Суй, будучи человеком открытым,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говорите глупостей. Все они пришли ради тебя. Я и не знал, что ты так хорошо владеешь резьбой. Раньше я думал попросить тебя иногда помогать, но теперь не решаюсь. Однако, как говорится, в наше время талант всегда найдет себе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Мо Вэйшэнь улыбнулся. — Кажется, вы хотели арендовать помещение на третьем этаже торгового центра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Суй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не сдают!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«Хуася» был сердцем делового района Города А, где продавались самые дорогие бренды. Даже простой платок там стоил несколько месячных зарплат. Если в других местах земля была на вес золота, то в «Хуася» даже за деньги нельзя было получить помещение. Только известные бренды могли там арендовать место. Управляющий Суй мечтал о своей антикварной лавке в этом центре, но его влияние в мире антиквариата было ничтожным по сравнению с настоящими власть имущими.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 сдают, но для таких людей, как вы, управляющий Суй, всегда сделают исключение. Подготовьте бизнес-план и отправьте его на электронную почту, указанную на моей визитке. Мы обсудим возможность аренды! — Мо Вэйшэнь легко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Суй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сразу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Вэйшэнь не сказал ничего конкретного, но намека было достаточно, чтобы вызвать у него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управляющий Суй, продолжайте заниматься делами, а мы пойдем! — Мо Вэйшэнь улыбнулся и обнял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Суй тут же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извините, что не смог вас как следует принять. В следующий раз угощу вас чаем «Лунцзин»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Мо Вэйшэнь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магазина, и Мо Вэйшэнь положил большую часть своего веса на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глядя на него, не знал, смеяться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сбежал? Врач же сказал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него, в его глазах мелькнула тень эмоций. Он неловко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проголодался! — Он открыл дверь машины и буквально втолкнул Су Чангэ внутрь. Прежде чем тот успел опомниться, он сам залез в машину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проголодался,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 недоверием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 ты что,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это, чуть не выронил руль. Он напряг слух, стараясь не пропустить ни слова. Оказывается, холодный и жестокий Мо Вэйшэнь в отношениях был таким!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замер, затем открыл бардачок и надел огромные наушники с шумоподавлением. Звуки мгновенно исчезли, но внутри у него было чувство, будто его щекотали.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