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был с ним из одной деревни, в детстве они вместе ходили в школу. В то время его часто обижали, и именно Чжао Дачжи бросался на защиту. Оба они возвращались домой с синяками на лицах, но Чжао Дачжи, широко улыбаясь,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победить, то хотя бы вместе примем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результате стычки с местным хулиганом он потерял один глаз. Позже семья Чжао, отчаянно ища врачей, уехала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несколько раз пытался его найти, но в деревне никто не знал, как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сам вышел на связь. Чжао Дачжи всегда был человеком, дорожащим своим достоинством, и если бы не крайняя необходимость, никогда бы не решился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поспешил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размышлений, и Су Чангэ сразу отправился на вокзал, чтобы купить билет. Уже войдя на перрон, он вдруг осознал, что, поторопившись, забыл о многом. Мо Вэйшэнь все еще находился в больнице, и нужно было хотя бы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так близки, и прямой звонок мог бы показаться, что он слишком беспокоится о Мо Вэйшэне.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новость о его поездке на вокзал уже дошла до Мо Вэйшэня. Тот держал в руке телефон, ожидая звонка. Рана на теле слегка зудела, что было признаком заживления. Его физическая форма была куда лучше, чем у обычных людей, но он все равно надеялся на скорейшее выздоровление, чтобы быть рядом с Су Чангэ в любых делах, а не смотреть, как тот скитается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и уголки губ Мо Вэйшэня слегка приподнялись, выражая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удивился его согласию, но в то же время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голос был слишком мягким и нежным, но лицо Су Чангэ покраснело, и он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полезно покинуть Город А. Подумав, он позвонил своим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необычайно тихо. Судя по всему, самые влиятельные люди из семьи Сюй были устранены, и они никак не реагировали. Немного поразмыслив, он понял: у семьи Сюй действительно были связи, но все знали, что Су Чангэ находится под его защитой. Семья Сюй уже пала, и у них не было поддержки, поэтому они вряд ли стали бы создавать себе еще одного сильного врага. Осознав это,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позвонил своему доверенному лицу. С момента начала разговора он почти не говорил, лишь изредка вставляя короткие согласия. Разговор длился около тридцати минут, после чего он повесил трубку и погрузился в размышления. На этот раз, благодаря огнестрельному ранению, он провел несколько дней в больнице, но неожиданно это помогло выявить несколько скрытых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чувствовал головокружение от тряски в поезде. Сначала он доехал до уездного города, а затем еще около часа трясся на автобусе, прежде чем добраться до деревни. Автобус был старым и разбитым, и по сравнению с процветающим Городом А это казалось совершенно другим миром. Сидя у окна, он смотрел на мелькающие за окном пейзажи. Чем дальше они ехали, тем более уединенным становилось место. Дорога становилась все более ухабистой, и высотных домов уже не было видно — только ряды тополей и поля вдоль дороги. В этом году урожай, похоже, был плохим: кукуруза и пшеница выглядели вялыми, даже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показались несколько низких одноэтажных домов. Каждый дом стоял на значительном расстоянии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часа тряски лицо Су Чангэ стало зеленоватым, в желудке поднималась тошнота, и он чувствовал, как в горле подкатывает комок. Его мозг был полностью перепутан, словно каша в котле. Ему повезло: как раз когда он уже не мог терпеть, автобус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сразу же выскочил наружу и начал сильно тошнить у обочины. Он не ел с обеда, поэтому в желудке не было ничего, что можно было бы вырвать. Он лишь несколько раз сухо сглотнул. Однако это вызвало цепную реакцию в организме, и он почувствовал себя крайне плохо. Головокружение было настолько сильным, что он чуть не потерял сознание. Прошло немало времени, прежде чем он смог встать, когда все остальные пассажиры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здоровье тоже было не идеальным, но до такого состояния он никогда не доходил. Возможно, это было связано с тем, что он «носил внутри себя что-то», что делало его тело еще слабее. Малейшие изменения погоды сразу же сказывались на его самочувствии. Он чувствовал холод и жару точнее, чем прогноз погоды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солнце, Су Чангэ плотнее застегнул куртку. Пройдя несколько шагов, он поднял глаза и увидел перед собой поля. С грустью он осознал, что не может найти дорогу домой, не говоря уже о доме Чжао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водитель, который только что высадил пассажиров, все еще стоял у дороги и курил. Су Чангэ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находится дом Чжао Дачжи?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на него взгляд. Он был небритым, с сигаретой во рту, и его волосы, похоже, не мылись уже несколько дней. Он был немного полноват, и в его глазах было что-то от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Дачжи? А тебе зачем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водители каждый день ездят по одному и тому же маршруту, и со временем они узнают больше сплетен, чем даже жена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прищурился и долго смотрел на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Су Чангэ почувствовать себя неловко. Впрочем, это было неудивительно: Су Чангэ был одет в аккуратную и стильную одежду, которая подчеркивала его молодость и изящество. Кроме того, от него исходила какая-то особая аура, которая явно выделяла его среди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Чангэ? — спросил водитель с удивлением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ударил его по плечу, как это принято среди мужчин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выглядишь неплохо, раз уехал с родителями в город! Выглядишь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Су Чангэ за плечи. Хулиганистый водитель весело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Я… Ваньцюань, Ян Ваньцюань!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наконец вспомнил. Это был тот самый мальчишка с соплями, который всегда ходил за ними. Он был толстым, как шар. Никогда бы не подумал, что спустя годы он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Су Чангэ, Ян Ваньцюань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объяснил, что получил письмо от Чжао Дачжи. Ян Ваньцюань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тебе написал? Я тоже получил письмо. Все наши старые друзья получили. Говорят, он не смог собрать ни копейки! И это неудивительно: мы все выросли, обзавелись семьями и работами. Тысяча юаней для каждого — это немалая сумма. Не то чтобы мы не хотели помочь, но болезнь его жены неизлечима. Сколько денег ни вложи, все уйдут впустую! У них всего два му земли, старики, дети, больная жена, а он сам — инвалид. За всю жизнь он вряд ли сможет отдать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Ваньцюань продолжал говорить, но тут его перебила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болтаешь? Ты сам дал тысячу юаней! У тебя что, денег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сестра, которая работала кондуктором. Она только что убрала салон и услышала, как ее брат распространяется. Ее лицо было обычным, с высокими скулами, и она не выглядела человеком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Ваньцюань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жалко его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не жалко? — фыркнула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стоит друг, она не стала продолжать и вернулась в автобус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тысячу? — спросил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не смог остаться равнодушным! Эй, сколько ты пробудешь в деревне? Как поживают твои родители? На сколько дней ты приехал? Давай как-нибудь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ведь не знаешь, но в деревне, кроме стариков и детей, молодежи почти нет. Все, у кого есть хоть капля способностей, уезжают искать лучшей жизни. Даже выпить не с кем! Старики трясутся, держа стаканы, я боюсь с ними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Ваньцюань рассмеялся, и его веселый характер смягчил первоначальное впечатление от его хулиганского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где он сейчас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Иди прямо, и как увидишь самый развалившийся дом —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потом обязательно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Су Чангэ улыбнулся. — Я научился готовить пару закусок, в следующий раз попробуешь!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