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Деловому мужчине пришлось встать. Увидев, как Су Чангэ украдкой показывает ему большой палец вверх, он подумал: «Вот это да! Я явно чувствовал, что он на грани взрыва, но он мгновенно успокоил его. Теперь я выгляжу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привыкший к деловым переговорам, он быстро нашёл выход. С громким смехом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Всё это недоразумение. Я давно слышал о четвёртом сыне короля азартных игр из Ганчэна, о его обаянии и красоте. Видеть его вживую — это совсем другое дело. Несколько лет назад мне посчастливилось встретиться с вашим отцом. Не думал, что у нас будет такая связь. Сегодня действительно недоразумение. Я ошибся, в следующий раз я угощу вас чаем в знак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агентом, управляющим множеством экономических линий. Обычные люди только мечтали бы с ним подружиться, а он извинялся так легко, без высокомерия. Он дал Чжун Тянью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 Чжун Тянью нахмурился. —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Подчинённые Мо Вэйшэня такие же неприятные, как и он сам. Истинно ненавистные!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твой ученика отбили! — Профессор насмешливо сказал старику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Неудачник! — Старик Бай смотрел на своего ученика, который с самого начала был полностью подавлен этим мужчиной по фамилии Мо. — Просто позор. Похоже, мне придётся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старика оживились, желая увидеть, сможет ли он разрешить эту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Деловой мужчина неловко увёл полицейских. Это был большой конфуз, и, вероятно, он станет предметом шуток на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там ещё дела, я пойду. Вы тут развлекайтесь!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деловой мужчина с отрядом полицейских быстро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Чжун Тянью, похоже, что-то понял. Он усмехнулся,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зала открылась, и из неё вышли три седовласых старика. Один из них был знаменитым председателем Ассоциации каллиграфии и живописи города А, старик Бай. Остальные двое были полны знаний, и через их очки можно было почувствовать их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 Су Чангэ теперь понял, почему Чжун Тянью пригласил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Бай немного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маленький негодник, разве старик не может приехать посмотреть на тебя? Я подумал, раз у тебя уже есть учитель и ты не хочешь становиться учеником, это нормально. Времена изменились, и мы должны быть открытыми в искусстве. Так что ты можешь просто учиться у меня, не становясь учеником. Как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Бай говорил это, украдку поглядывая на Су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и учёный в костюме Чжуншань едва сдерживали смех. Этот старик внутри говорил высокопарно, но перед Су Чангэ сник. По его тону было видно, как он жаждет этого. Это было совсем другое отношение, чем когда он брал учеников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можешь меня научить? — спросил Су Чангэ. Он занял свою позицию, объединив лучшее от многих, и ему всегда было нужно учиться и создавать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нормальным, но для старика он стал вызовом, пробудив в нём дух соперничества: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знаю и каллиграфию, и живопись, и резьбу, и скульптуру!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скромно, но за десятилетия он достиг невероятных высот в каждом из этих искусств. Его мастерство в каллиграфии и художественном творчестве было редким даже за сто лет. Он просто был ленив и не хотел славы, иначе лучшие университеты выстроились бы в очередь, чтобы заполучить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работы в стиле гунби были одними из лучших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Су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других старика были в шоке. Они знали, что старик Бай был строгим, и если даже он так низко склонился, а Су Чангэ действительно был талантлив, то они тоже захотели 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Искусство едино. Мы тоже многое знаем в этой области. Если хочешь, можем тебя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шокировали всех, кроме Су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сидящие здесь, казались неприметными, но каждый из них был известен. И все они хотели учить одного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Глаза Су Чангэ загорелись. — Я не буду учиться даром. Буду готовить вам обед в качестве платы за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Глоток… Старик Бай сглотнул. Это было странно. С тех пор как он попробовал еду, приготовленную этим парнем, всё остальное казалось безвкусным. Простые блюда, но как он их готовил! Мясо было мясом, овощи — овощами, рис — рисом! После этого он часто ходил в рестораны, но еда там, хоть и вкусная, была неестественной. Вкус супа пробирал до пяток, но было понятно, что в нём много усилителей. За это время он похудел на десять с лишним килограммов, и все думали, что это из-за того, что он не может найти ученика. Они не знали, что он просто хотел есть! Но годы сдерживали его, и он не мог показать это, чтобы не потерять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получил талантливого ученика, который ещё и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радовался, учёный в костюме Чжуншань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сосредоточиться на учёбе. Благородный муж не стоит у плиты. Если будешь заниматься двумя делами, ничего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Су Чангэ имеет потенциал, но с тремя стариками в качестве учителей он должен учиться с максимальной отдачей. Зачем ему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учусь ради кулинарии. Для меня нет ничего важнее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ставишь искусство на один уровень с кухней! — Старик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считаешь, что между ними есть разница в статусе? — Су Чангэ тоже рассердился. С древних времён повара не считались элитой. Но если есть что-то, что он любит больше всего, это кулинария. Именно благодаря усердию и исследованиям он стал императорским поваром. Никогда никто в его присутствии так высокомерно не унижал поваров. А теперь он столкнулся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искусство слишком узко. Я не хочу у тебя учиться, чтобы не потерять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разочарованием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самонадеян!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Бай, не ожидавший, что всё так обернётся,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старик в молодости пережил много трудностей, он упрям. Но именно это упрямство помогло ему достичь успеха. Не обращай внимания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сказал, старик разозлился, не ожидая, что его друг не поддержит его, а будет просить за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учиться — не учись. Учишься для себя, а не для меня!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махнул рукой и ушёл к другому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поспешил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 возрастом он стал как ребёнок. Не обращайте внимания. Кстати, у вас же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подмигнул Чжун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Тянью, наконец, очнулся и сказал Су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время отвлекались, чуть не забыл о главном!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портфеля кусок нефритовой руды размером с кулак. Это был старый «ледяной» вид, яблочно-зелёного цвета, очень свежий. На камне были заметные прожилки, но без примесей. Если бы здесь был хозяин Суй, он бы загорелся. Даже не разбирающиеся в этом деле могли понять, что это был редкий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цены на нефрит растут. Маленький кусочек в пять карат, отполированный для кольца, может стоить сотни тысяч. Что уж говорить о куске размером с кулак. В Мьянме нефрит становится всё более редким, и неизвестно, сколько камней нужно открыть, чтобы найти такой. Цена на него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году моему отцу исполняется шестьдесят шесть. Я хочу подарить ему на день рождения что-то символичное. Пожалуйста, вырежи для меня что-то благоприятное из этого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http://bllate.org/book/16775/1542122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