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Фэйецзинь располагалась в горах на стыке четырёх государств: Фэн, Цин, Ин и Ли. Поскольку гора была окружена водой, попасть на неё было невозможно, и лишь переправа у подножия позволяла переправиться на лодке. Эта переправа называлась Фэйецзинь, поэтому и академия получила своё название. Все в академии были женщинами. Здесь обучали принцесс, окружных принцесс и дочерей знатных семей литературе, истории, этикету, рукоделию, кулинарии, музыке, шахматам, каллиграфии и живописи. Со временем Академия Фэйецзинь стала привилегированным учебным заведением для благородных дам со всех стран. Выпускниц Фэйецзинь неизменно считали образованными и воспитанными.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академии были людьми загадочными. Даже ученицы редко знали о их происхождении и прошлом. А глава академии была настолько таинственной фигурой, что её имя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академия принимала множество благородных девушек из разных стран, но смогут ли они стать личными ученицами учителей и попасть в класс, зависело от их таланта и удачи. Здесь происхождение ничего не значило. Принцесс и окружных принцесс здесь было не по одному, а целыми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благородных девушек отправляли в академию в раннем возрасте, обычно они учились пять и более лет, прежде чем закончить обучение и покинуть гору. Личные ученицы учителей учились около десяти лет, прежде чем спуститься с горы. Конечно, были и те, кто не выдерживал тягот учёбы и уходил через год-два, но такие не считались окончившими курс и впоследствии не имели права называть себя ученицами Фэйецзинь.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училась в Академии Фэйецзинь уже четырнадцать лет. Она была ученицей с самым большим стажем, хотя и не самой старшей по возрасту. Даже старшая ученица Ицзя Чэньсюй, уже начинавшая замещать главу академии в управлении делами, поступила сюда в пять лет и училась десять лет под началом главы, прежде чем закончить обучение. А Гу Ли привезли сюда в трёхлетнем возрасте, и она училась целых четырнадцать лет рядом со своей наставницей Цзян Фэнминь.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учитель Цзян Фэнминь была вторым мастером боевых искусств в академии после главы. Кто из них сильнее — наставница или глава академии — вопрос, на который почти невозможно ответить, ведь наставница просто боялась сражаться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наставницу, Гу Ли всегда выказывала странные эмоции. Её обычно свирепая наставница, стоило ей встретиться с главой академии, мгновенно превращалась в робкую. Но в одном наставницу нельзя было упрекнуть — её боевое мастерство было поистине высоким. Гу Ли совершенно не видела предела её возможностям. Она попала в горы в три года, и все её воспоминания были связаны с академией. Поэтому для неё ничего другого не было важно, она хотела стать таким же непревзойдённым мастером, как её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моё боевое мастерство давно не прогрессирует, — с досадой сказала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дольше выдержишь. Наконец-то решила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 Гу Ли нахмурилась. Мы говорим о серьёзном, не могли бы вы вести себя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научила тебя всему, что знаю сама. Если хочешь поднять своё мастерство на новый уровень, тебе нужно покинуть академию и отправиться в мир, чтобы набраться опыта. Только так ты сможешь продвигаться вперёд, — наконец Цзян Фэнминь заговорила как подобает наставнице.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Странствия? — тихо повторила Гу Ли. — Но мне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Цзян Фэнминь была в отчаянии. Её ученица, хоть и юная, казалась старее её самой по менталитету. — Внешний мир огромен, можно поехать куда угодно. Если не получится, съезди в государство Юнь повидать свою старшую сестру по учению, или… э-э-э… или… — тут даже Цзян Фэнминь потеряла дар речи. Когда Гу Ли привезли в академию, её родители уже умерли, и других родственников у неё не было, она была совершенно одна, без привязанностей. — В общем, ступай в мир, походи, переживи что-нибудь, встреть разных людей, и понимание боевых искусств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наставницы нужно было слушать. Гу Ли быстро собрала вещи и спустилась с горы в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Летящих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узнав, что Цзян Фэнминь отправила Гу Ли с горы,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предупредила Ли, чего ей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остерегаться? — переспросила Цзян Фэнминь.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лицо-то… стоит ей выйти наружу, не знает, сколько бед наделает. Ты, как наставница, даже не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Фэнминь сделала озадаченный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Ли уже спускалась с горы. К тому же, неужели моя ученица позволит кому-то перейти ей дорогу?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Гу Ли по приказу наставницы спускалась с горы в государство Ли помогать старшей сестре Ицзя Чэньсюй. Хотя время было коротким, она накопила немалый жизненный опыт. Например, то, что её лицо может привлечь лишние неприятности. Поэтому в этот раз, спускаясь с горы, она просто купила шляпу и надела её, под шляпой была лёгкая вуаль, закрывающая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Фэйецзинь, Гу Ли двинулась вперёд. Она уже решила, куда едет. Она помнила, что в академию её привела подруга матери. Теперь она хотела навестить эту подругу матери и отблагодарить её за помощь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Минси располагалось на востоке континента. Земли здесь были обширны, народ богат. Нынешний император правил под девизом Чжэньюнь, сейчас был семнадцатый год его правления. У ворот одной из столичных таверн стояла изящная и великолепная карета. На четырёх углах кареты висели маленькие кусочки тщательно обработанного персикового дерева. Все проезжающие повозки и прохожие, завидев эту карету, обходили её стороной, а перед воротами таверны освобождалось 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красивые служанки вышли из таверны вслед за девушкой. Все трое взобрались в карету, и кучер погнал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Такой размах? — любопытно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Приезжий, что ли? Не знаешь даже самую знаменитую в столице окружную принцессу Фэнъань. Видишь на углах кареты персиковое дерево? Запомни. В следующий раз увидишь — обходи стороной. А то вдруг помешаешь принцессе, не то что её мать, великая принцесса, но даже сам император тебя не пощадит, — отвечал сердечный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всего лишь окружная принцесса, — с презрением фыркнул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Сердечный дядюшка ничего не сказал, но женщина с корзиной овощей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обычная окружная принцесса, она — окружная принцесса Фэнъань. Послушай этот титул: Фэнъань. Это значит «повелена быть спокойной». Кто не даст принцессе Фэнъань спокойствия, тот сам не обретёт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Слушайте, в прошлом месяце принцесса Юйцянь… — ещё один любитель сплетен подошёл рассказывать о подвигах окружной принцессы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жителя столицы в животе было по паре таких историй. Действительно, эта окружная принцесса Фэнъань была слишком известна. Короче говоря, она была самой любимой женщиной во всём государстве Минси. Даже принцессы обязаны были уступить ей три шага. Что до причины, то в народе ходило шестнадцать-семнадцать легенд, и никто не знал, какая из них правдивая.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толпе, обсуждавшей принцессу, женщина в шляпе наконец прошла этот участок дороги, но при этом услышала семь или восемь из десяти историй об окружной принцессе Фэнъань. Она подошла к музыкальной мастерской рядом с таверной, подняла голову и посмотрела на вывеску — Мастерская Сердечной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постучала в дверь. Рядом с красными лакированными воротами открылась маленькая калитка, высунулся невысокого роста старик, окинул её взглядом сверху донизу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изволите,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Сердечной Луны была музыкальным заведением и открывалась для гостей только по вечерам. Сейчас время перевалило за полдень, внутри было тихо. Старик провёл девушку во внутренний двор, поднялся на третий этаж и остановился 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подождите немного, я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Старик вошёл в дверь, быстро вышел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прошу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вошла в комнату и обнаружила, что она полна красных штор, мягких и чувственных, что неизбежно заставляло думать о чём-то романтическом.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искала? — раздался мягкий, соблазнительный голос. Из-за слоёв красных штор на мягком ложе полулежала соблазнительная женщина в белом. Её возраст, казалось, был уже не юным, она утратила девичью неопытность, и всё её тело излучало обаяние зрелой женщины. В данный момент она поворачивала голову, глядя на вошедшую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внимательно смотрела, сравнивая её с образом в своей памяти. Это она! Она помнила её обаяние и стиль. Девушка протянула руку, сняла шляпу с головы, открыв лицо несравненной красоты, способное повергнуть в прах города 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Жусинь, я —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услышав это, была потрясена, и соблазнительность на её лице сменилась шоком. Она спустилась с мягкого ложа, подошла к Гу Ли, осматривала её сверху донизу, и лишь через долгое время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Гу Ли? Дочь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пришла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крепко обняла Гу Ли, всё её тело дрожало от волнения. Сдержанный голос донёсся из-за спины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мой! Не думала, что ты так выросла. Если бы Чусюэ была жива, как бы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